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CB4" w:rsidRPr="007C4CB4" w:rsidRDefault="007C4CB4" w:rsidP="007C4CB4">
      <w:pPr>
        <w:spacing w:line="360" w:lineRule="auto"/>
        <w:jc w:val="both"/>
        <w:rPr>
          <w:rFonts w:ascii="Arial" w:hAnsi="Arial" w:cs="Arial"/>
          <w:sz w:val="24"/>
          <w:szCs w:val="24"/>
        </w:rPr>
      </w:pPr>
      <w:r w:rsidRPr="007C4CB4">
        <w:rPr>
          <w:rFonts w:ascii="Arial" w:hAnsi="Arial" w:cs="Arial"/>
          <w:b/>
          <w:bCs/>
          <w:sz w:val="24"/>
          <w:szCs w:val="24"/>
        </w:rPr>
        <w:t>ΤΡΑΠΕΖΑ ΝΟΜΙΚΩΝ ΠΛΗΡΟΦΟΡΙΩΝ ΝΟΜΟΣ (</w:t>
      </w:r>
      <w:proofErr w:type="spellStart"/>
      <w:r w:rsidRPr="007C4CB4">
        <w:rPr>
          <w:rFonts w:ascii="Arial" w:hAnsi="Arial" w:cs="Arial"/>
          <w:b/>
          <w:bCs/>
          <w:sz w:val="24"/>
          <w:szCs w:val="24"/>
        </w:rPr>
        <w:t>Netcompany</w:t>
      </w:r>
      <w:proofErr w:type="spellEnd"/>
      <w:r w:rsidRPr="007C4CB4">
        <w:rPr>
          <w:rFonts w:ascii="Arial" w:hAnsi="Arial" w:cs="Arial"/>
          <w:b/>
          <w:bCs/>
          <w:sz w:val="24"/>
          <w:szCs w:val="24"/>
        </w:rPr>
        <w:t>-</w:t>
      </w:r>
      <w:proofErr w:type="spellStart"/>
      <w:r w:rsidRPr="007C4CB4">
        <w:rPr>
          <w:rFonts w:ascii="Arial" w:hAnsi="Arial" w:cs="Arial"/>
          <w:b/>
          <w:bCs/>
          <w:sz w:val="24"/>
          <w:szCs w:val="24"/>
        </w:rPr>
        <w:t>Intrasoft</w:t>
      </w:r>
      <w:proofErr w:type="spellEnd"/>
      <w:r w:rsidRPr="007C4CB4">
        <w:rPr>
          <w:rFonts w:ascii="Arial" w:hAnsi="Arial" w:cs="Arial"/>
          <w:b/>
          <w:bCs/>
          <w:sz w:val="24"/>
          <w:szCs w:val="24"/>
        </w:rPr>
        <w:t>)</w:t>
      </w:r>
      <w:r w:rsidRPr="007C4CB4">
        <w:rPr>
          <w:rFonts w:ascii="Arial" w:hAnsi="Arial" w:cs="Arial"/>
          <w:sz w:val="24"/>
          <w:szCs w:val="24"/>
        </w:rPr>
        <w:br/>
        <w:t>Νόμος 1178 της 16/16.7.81: Περί αστικής</w:t>
      </w:r>
      <w:r>
        <w:rPr>
          <w:rFonts w:ascii="Arial" w:hAnsi="Arial" w:cs="Arial"/>
          <w:sz w:val="24"/>
          <w:szCs w:val="24"/>
        </w:rPr>
        <w:t xml:space="preserve"> </w:t>
      </w:r>
      <w:r w:rsidRPr="007C4CB4">
        <w:rPr>
          <w:rFonts w:ascii="Arial" w:hAnsi="Arial" w:cs="Arial"/>
          <w:sz w:val="24"/>
          <w:szCs w:val="24"/>
        </w:rPr>
        <w:t>ευθύνης του τύπου και άλλων τινών</w:t>
      </w:r>
      <w:r>
        <w:rPr>
          <w:rFonts w:ascii="Arial" w:hAnsi="Arial" w:cs="Arial"/>
          <w:sz w:val="24"/>
          <w:szCs w:val="24"/>
        </w:rPr>
        <w:t xml:space="preserve"> </w:t>
      </w:r>
      <w:r w:rsidRPr="007C4CB4">
        <w:rPr>
          <w:rFonts w:ascii="Arial" w:hAnsi="Arial" w:cs="Arial"/>
          <w:sz w:val="24"/>
          <w:szCs w:val="24"/>
        </w:rPr>
        <w:t>διατάξεων (Α' 187).</w:t>
      </w:r>
    </w:p>
    <w:p w:rsidR="007C4CB4" w:rsidRPr="007C4CB4" w:rsidRDefault="007C4CB4" w:rsidP="007C4CB4">
      <w:pPr>
        <w:spacing w:line="360" w:lineRule="auto"/>
        <w:jc w:val="both"/>
        <w:rPr>
          <w:rFonts w:ascii="Arial" w:hAnsi="Arial" w:cs="Arial"/>
          <w:sz w:val="24"/>
          <w:szCs w:val="24"/>
        </w:rPr>
      </w:pPr>
      <w:r w:rsidRPr="007C4CB4">
        <w:rPr>
          <w:rFonts w:ascii="Arial" w:hAnsi="Arial" w:cs="Arial"/>
          <w:sz w:val="24"/>
          <w:szCs w:val="24"/>
        </w:rPr>
        <w:t>***ΠΑΡΑΤΗΡΗΣΗ: Με την παρ. 10 του άρθρου 4 του</w:t>
      </w:r>
      <w:r>
        <w:rPr>
          <w:rFonts w:ascii="Arial" w:hAnsi="Arial" w:cs="Arial"/>
          <w:sz w:val="24"/>
          <w:szCs w:val="24"/>
        </w:rPr>
        <w:t xml:space="preserve"> </w:t>
      </w:r>
      <w:r w:rsidRPr="007C4CB4">
        <w:rPr>
          <w:rFonts w:ascii="Arial" w:hAnsi="Arial" w:cs="Arial"/>
          <w:sz w:val="24"/>
          <w:szCs w:val="24"/>
        </w:rPr>
        <w:t>Ν.2328/1995 (ΦΕΚ Α'159), ορίζονται τα εξής:</w:t>
      </w:r>
      <w:r>
        <w:rPr>
          <w:rFonts w:ascii="Arial" w:hAnsi="Arial" w:cs="Arial"/>
          <w:sz w:val="24"/>
          <w:szCs w:val="24"/>
        </w:rPr>
        <w:t xml:space="preserve"> </w:t>
      </w:r>
      <w:r w:rsidRPr="007C4CB4">
        <w:rPr>
          <w:rFonts w:ascii="Arial" w:hAnsi="Arial" w:cs="Arial"/>
          <w:sz w:val="24"/>
          <w:szCs w:val="24"/>
        </w:rPr>
        <w:t xml:space="preserve">"Στο άρθρο μόνο του Ν.1178/1981, όπως </w:t>
      </w:r>
      <w:r>
        <w:rPr>
          <w:rFonts w:ascii="Arial" w:hAnsi="Arial" w:cs="Arial"/>
          <w:sz w:val="24"/>
          <w:szCs w:val="24"/>
        </w:rPr>
        <w:t xml:space="preserve">αυτός </w:t>
      </w:r>
      <w:r w:rsidRPr="007C4CB4">
        <w:rPr>
          <w:rFonts w:ascii="Arial" w:hAnsi="Arial" w:cs="Arial"/>
          <w:sz w:val="24"/>
          <w:szCs w:val="24"/>
        </w:rPr>
        <w:t>τροποποιήθηκε και ισχύει, υπάγονται και οι</w:t>
      </w:r>
      <w:r>
        <w:rPr>
          <w:rFonts w:ascii="Arial" w:hAnsi="Arial" w:cs="Arial"/>
          <w:sz w:val="24"/>
          <w:szCs w:val="24"/>
        </w:rPr>
        <w:t xml:space="preserve"> </w:t>
      </w:r>
      <w:r w:rsidRPr="007C4CB4">
        <w:rPr>
          <w:rFonts w:ascii="Arial" w:hAnsi="Arial" w:cs="Arial"/>
          <w:sz w:val="24"/>
          <w:szCs w:val="24"/>
        </w:rPr>
        <w:t>τηλεοπτικοί και οι ραδιοφωνικοί σταθμοί.</w:t>
      </w:r>
      <w:r>
        <w:rPr>
          <w:rFonts w:ascii="Arial" w:hAnsi="Arial" w:cs="Arial"/>
          <w:sz w:val="24"/>
          <w:szCs w:val="24"/>
        </w:rPr>
        <w:t xml:space="preserve"> </w:t>
      </w:r>
      <w:r w:rsidRPr="007C4CB4">
        <w:rPr>
          <w:rFonts w:ascii="Arial" w:hAnsi="Arial" w:cs="Arial"/>
          <w:sz w:val="24"/>
          <w:szCs w:val="24"/>
        </w:rPr>
        <w:t>Στα κατά</w:t>
      </w:r>
      <w:r>
        <w:rPr>
          <w:rFonts w:ascii="Arial" w:hAnsi="Arial" w:cs="Arial"/>
          <w:sz w:val="24"/>
          <w:szCs w:val="24"/>
        </w:rPr>
        <w:t xml:space="preserve"> </w:t>
      </w:r>
      <w:r w:rsidRPr="007C4CB4">
        <w:rPr>
          <w:rFonts w:ascii="Arial" w:hAnsi="Arial" w:cs="Arial"/>
          <w:sz w:val="24"/>
          <w:szCs w:val="24"/>
        </w:rPr>
        <w:t>το Ν. 1178/1981 "δημοσιεύματα",</w:t>
      </w:r>
      <w:r>
        <w:rPr>
          <w:rFonts w:ascii="Arial" w:hAnsi="Arial" w:cs="Arial"/>
          <w:sz w:val="24"/>
          <w:szCs w:val="24"/>
        </w:rPr>
        <w:t xml:space="preserve"> </w:t>
      </w:r>
      <w:r w:rsidRPr="007C4CB4">
        <w:rPr>
          <w:rFonts w:ascii="Arial" w:hAnsi="Arial" w:cs="Arial"/>
          <w:sz w:val="24"/>
          <w:szCs w:val="24"/>
        </w:rPr>
        <w:t>περιλαμβάνονται</w:t>
      </w:r>
      <w:r>
        <w:rPr>
          <w:rFonts w:ascii="Arial" w:hAnsi="Arial" w:cs="Arial"/>
          <w:sz w:val="24"/>
          <w:szCs w:val="24"/>
        </w:rPr>
        <w:t xml:space="preserve"> </w:t>
      </w:r>
      <w:r w:rsidRPr="007C4CB4">
        <w:rPr>
          <w:rFonts w:ascii="Arial" w:hAnsi="Arial" w:cs="Arial"/>
          <w:sz w:val="24"/>
          <w:szCs w:val="24"/>
        </w:rPr>
        <w:t>και οι τηλεοπτικές και ραδιοφωνικές εκπομπές.</w:t>
      </w:r>
      <w:r>
        <w:rPr>
          <w:rFonts w:ascii="Arial" w:hAnsi="Arial" w:cs="Arial"/>
          <w:sz w:val="24"/>
          <w:szCs w:val="24"/>
        </w:rPr>
        <w:t xml:space="preserve"> </w:t>
      </w:r>
      <w:r w:rsidRPr="007C4CB4">
        <w:rPr>
          <w:rFonts w:ascii="Arial" w:hAnsi="Arial" w:cs="Arial"/>
          <w:sz w:val="24"/>
          <w:szCs w:val="24"/>
        </w:rPr>
        <w:t>Προκειμένου για τηλεοπτικούς και ραδιοφωνικούς</w:t>
      </w:r>
      <w:r>
        <w:rPr>
          <w:rFonts w:ascii="Arial" w:hAnsi="Arial" w:cs="Arial"/>
          <w:sz w:val="24"/>
          <w:szCs w:val="24"/>
        </w:rPr>
        <w:t xml:space="preserve"> </w:t>
      </w:r>
      <w:r w:rsidRPr="007C4CB4">
        <w:rPr>
          <w:rFonts w:ascii="Arial" w:hAnsi="Arial" w:cs="Arial"/>
          <w:sz w:val="24"/>
          <w:szCs w:val="24"/>
        </w:rPr>
        <w:t>σταθμούς,</w:t>
      </w:r>
      <w:r>
        <w:rPr>
          <w:rFonts w:ascii="Arial" w:hAnsi="Arial" w:cs="Arial"/>
          <w:sz w:val="24"/>
          <w:szCs w:val="24"/>
        </w:rPr>
        <w:t xml:space="preserve"> </w:t>
      </w:r>
      <w:r w:rsidRPr="007C4CB4">
        <w:rPr>
          <w:rFonts w:ascii="Arial" w:hAnsi="Arial" w:cs="Arial"/>
          <w:sz w:val="24"/>
          <w:szCs w:val="24"/>
        </w:rPr>
        <w:t>ως "εκδότης", νοείται ο νόμιμος ή οι</w:t>
      </w:r>
      <w:r>
        <w:rPr>
          <w:rFonts w:ascii="Arial" w:hAnsi="Arial" w:cs="Arial"/>
          <w:sz w:val="24"/>
          <w:szCs w:val="24"/>
        </w:rPr>
        <w:t xml:space="preserve"> </w:t>
      </w:r>
      <w:r w:rsidRPr="007C4CB4">
        <w:rPr>
          <w:rFonts w:ascii="Arial" w:hAnsi="Arial" w:cs="Arial"/>
          <w:sz w:val="24"/>
          <w:szCs w:val="24"/>
        </w:rPr>
        <w:t>περισσότεροι νόμιμοι εκπρόσωποι της αδειούχου</w:t>
      </w:r>
      <w:r>
        <w:rPr>
          <w:rFonts w:ascii="Arial" w:hAnsi="Arial" w:cs="Arial"/>
          <w:sz w:val="24"/>
          <w:szCs w:val="24"/>
        </w:rPr>
        <w:t xml:space="preserve"> </w:t>
      </w:r>
      <w:r w:rsidRPr="007C4CB4">
        <w:rPr>
          <w:rFonts w:ascii="Arial" w:hAnsi="Arial" w:cs="Arial"/>
          <w:sz w:val="24"/>
          <w:szCs w:val="24"/>
        </w:rPr>
        <w:t>εταιρείας, ως "διευθυντής", ο υπεύθυνος προγράμματος</w:t>
      </w:r>
      <w:r>
        <w:rPr>
          <w:rFonts w:ascii="Arial" w:hAnsi="Arial" w:cs="Arial"/>
          <w:sz w:val="24"/>
          <w:szCs w:val="24"/>
        </w:rPr>
        <w:t xml:space="preserve"> </w:t>
      </w:r>
      <w:r w:rsidRPr="007C4CB4">
        <w:rPr>
          <w:rFonts w:ascii="Arial" w:hAnsi="Arial" w:cs="Arial"/>
          <w:sz w:val="24"/>
          <w:szCs w:val="24"/>
        </w:rPr>
        <w:t>και προκειμένου για ειδησεογραφικές εκπομπές ο</w:t>
      </w:r>
      <w:r>
        <w:rPr>
          <w:rFonts w:ascii="Arial" w:hAnsi="Arial" w:cs="Arial"/>
          <w:sz w:val="24"/>
          <w:szCs w:val="24"/>
        </w:rPr>
        <w:t xml:space="preserve"> </w:t>
      </w:r>
      <w:r w:rsidRPr="007C4CB4">
        <w:rPr>
          <w:rFonts w:ascii="Arial" w:hAnsi="Arial" w:cs="Arial"/>
          <w:sz w:val="24"/>
          <w:szCs w:val="24"/>
        </w:rPr>
        <w:t>διευθυντής του τμήματος ειδήσεων, ως "συντάκτης"</w:t>
      </w:r>
      <w:r>
        <w:rPr>
          <w:rFonts w:ascii="Arial" w:hAnsi="Arial" w:cs="Arial"/>
          <w:sz w:val="24"/>
          <w:szCs w:val="24"/>
        </w:rPr>
        <w:t xml:space="preserve"> </w:t>
      </w:r>
      <w:r w:rsidRPr="007C4CB4">
        <w:rPr>
          <w:rFonts w:ascii="Arial" w:hAnsi="Arial" w:cs="Arial"/>
          <w:sz w:val="24"/>
          <w:szCs w:val="24"/>
        </w:rPr>
        <w:t>δε του δημοσιεύματος, ο παραγωγός ή ο</w:t>
      </w:r>
      <w:r>
        <w:rPr>
          <w:rFonts w:ascii="Arial" w:hAnsi="Arial" w:cs="Arial"/>
          <w:sz w:val="24"/>
          <w:szCs w:val="24"/>
        </w:rPr>
        <w:t xml:space="preserve"> </w:t>
      </w:r>
      <w:r w:rsidRPr="007C4CB4">
        <w:rPr>
          <w:rFonts w:ascii="Arial" w:hAnsi="Arial" w:cs="Arial"/>
          <w:sz w:val="24"/>
          <w:szCs w:val="24"/>
        </w:rPr>
        <w:t>δημοσιογραφικός υπεύθυνος ή ο δημοσιογράφος-</w:t>
      </w:r>
      <w:r>
        <w:rPr>
          <w:rFonts w:ascii="Arial" w:hAnsi="Arial" w:cs="Arial"/>
          <w:sz w:val="24"/>
          <w:szCs w:val="24"/>
        </w:rPr>
        <w:t xml:space="preserve"> </w:t>
      </w:r>
      <w:r w:rsidRPr="007C4CB4">
        <w:rPr>
          <w:rFonts w:ascii="Arial" w:hAnsi="Arial" w:cs="Arial"/>
          <w:sz w:val="24"/>
          <w:szCs w:val="24"/>
        </w:rPr>
        <w:t>συντονιστής ή παρουσιαστής της εκπομπής, ανάλογα</w:t>
      </w:r>
      <w:r>
        <w:rPr>
          <w:rFonts w:ascii="Arial" w:hAnsi="Arial" w:cs="Arial"/>
          <w:sz w:val="24"/>
          <w:szCs w:val="24"/>
        </w:rPr>
        <w:t xml:space="preserve"> </w:t>
      </w:r>
      <w:r w:rsidRPr="007C4CB4">
        <w:rPr>
          <w:rFonts w:ascii="Arial" w:hAnsi="Arial" w:cs="Arial"/>
          <w:sz w:val="24"/>
          <w:szCs w:val="24"/>
        </w:rPr>
        <w:t>με το είδος και τη δομή της εκπομπής."</w:t>
      </w:r>
    </w:p>
    <w:p w:rsidR="007C4CB4" w:rsidRPr="007C4CB4" w:rsidRDefault="007C4CB4" w:rsidP="007C4CB4">
      <w:pPr>
        <w:spacing w:line="360" w:lineRule="auto"/>
        <w:jc w:val="both"/>
        <w:rPr>
          <w:rFonts w:ascii="Arial" w:hAnsi="Arial" w:cs="Arial"/>
          <w:sz w:val="24"/>
          <w:szCs w:val="24"/>
        </w:rPr>
      </w:pPr>
      <w:proofErr w:type="spellStart"/>
      <w:r w:rsidRPr="007C4CB4">
        <w:rPr>
          <w:rFonts w:ascii="Arial" w:hAnsi="Arial" w:cs="Arial"/>
          <w:sz w:val="24"/>
          <w:szCs w:val="24"/>
        </w:rPr>
        <w:t>Αρθρον</w:t>
      </w:r>
      <w:proofErr w:type="spellEnd"/>
      <w:r w:rsidRPr="007C4CB4">
        <w:rPr>
          <w:rFonts w:ascii="Arial" w:hAnsi="Arial" w:cs="Arial"/>
          <w:sz w:val="24"/>
          <w:szCs w:val="24"/>
        </w:rPr>
        <w:t xml:space="preserve"> μόνον</w:t>
      </w:r>
    </w:p>
    <w:p w:rsidR="007C4CB4" w:rsidRDefault="007C4CB4" w:rsidP="007C4CB4">
      <w:pPr>
        <w:spacing w:line="360" w:lineRule="auto"/>
        <w:jc w:val="both"/>
        <w:rPr>
          <w:rFonts w:ascii="Arial" w:hAnsi="Arial" w:cs="Arial"/>
          <w:sz w:val="24"/>
          <w:szCs w:val="24"/>
        </w:rPr>
      </w:pPr>
      <w:r w:rsidRPr="007C4CB4">
        <w:rPr>
          <w:rFonts w:ascii="Arial" w:hAnsi="Arial" w:cs="Arial"/>
          <w:sz w:val="24"/>
          <w:szCs w:val="24"/>
        </w:rPr>
        <w:t xml:space="preserve">1. Ο ιδιοκτήτης παντός εντύπου υποχρεούται εις πλήρη </w:t>
      </w:r>
      <w:proofErr w:type="spellStart"/>
      <w:r w:rsidRPr="007C4CB4">
        <w:rPr>
          <w:rFonts w:ascii="Arial" w:hAnsi="Arial" w:cs="Arial"/>
          <w:sz w:val="24"/>
          <w:szCs w:val="24"/>
        </w:rPr>
        <w:t>αποζημίωσιν</w:t>
      </w:r>
      <w:proofErr w:type="spellEnd"/>
      <w:r w:rsidRPr="007C4CB4">
        <w:rPr>
          <w:rFonts w:ascii="Arial" w:hAnsi="Arial" w:cs="Arial"/>
          <w:sz w:val="24"/>
          <w:szCs w:val="24"/>
        </w:rPr>
        <w:t xml:space="preserve"> δια</w:t>
      </w:r>
      <w:r>
        <w:rPr>
          <w:rFonts w:ascii="Arial" w:hAnsi="Arial" w:cs="Arial"/>
          <w:sz w:val="24"/>
          <w:szCs w:val="24"/>
        </w:rPr>
        <w:t xml:space="preserve"> </w:t>
      </w:r>
      <w:r w:rsidRPr="007C4CB4">
        <w:rPr>
          <w:rFonts w:ascii="Arial" w:hAnsi="Arial" w:cs="Arial"/>
          <w:sz w:val="24"/>
          <w:szCs w:val="24"/>
        </w:rPr>
        <w:t xml:space="preserve">την </w:t>
      </w:r>
      <w:proofErr w:type="spellStart"/>
      <w:r w:rsidRPr="007C4CB4">
        <w:rPr>
          <w:rFonts w:ascii="Arial" w:hAnsi="Arial" w:cs="Arial"/>
          <w:sz w:val="24"/>
          <w:szCs w:val="24"/>
        </w:rPr>
        <w:t>παρόνομον</w:t>
      </w:r>
      <w:proofErr w:type="spellEnd"/>
      <w:r w:rsidRPr="007C4CB4">
        <w:rPr>
          <w:rFonts w:ascii="Arial" w:hAnsi="Arial" w:cs="Arial"/>
          <w:sz w:val="24"/>
          <w:szCs w:val="24"/>
        </w:rPr>
        <w:t xml:space="preserve"> </w:t>
      </w:r>
      <w:proofErr w:type="spellStart"/>
      <w:r w:rsidRPr="007C4CB4">
        <w:rPr>
          <w:rFonts w:ascii="Arial" w:hAnsi="Arial" w:cs="Arial"/>
          <w:sz w:val="24"/>
          <w:szCs w:val="24"/>
        </w:rPr>
        <w:t>περιουσιακήν</w:t>
      </w:r>
      <w:proofErr w:type="spellEnd"/>
      <w:r w:rsidRPr="007C4CB4">
        <w:rPr>
          <w:rFonts w:ascii="Arial" w:hAnsi="Arial" w:cs="Arial"/>
          <w:sz w:val="24"/>
          <w:szCs w:val="24"/>
        </w:rPr>
        <w:t xml:space="preserve"> </w:t>
      </w:r>
      <w:proofErr w:type="spellStart"/>
      <w:r w:rsidRPr="007C4CB4">
        <w:rPr>
          <w:rFonts w:ascii="Arial" w:hAnsi="Arial" w:cs="Arial"/>
          <w:sz w:val="24"/>
          <w:szCs w:val="24"/>
        </w:rPr>
        <w:t>ζημίαν</w:t>
      </w:r>
      <w:proofErr w:type="spellEnd"/>
      <w:r w:rsidRPr="007C4CB4">
        <w:rPr>
          <w:rFonts w:ascii="Arial" w:hAnsi="Arial" w:cs="Arial"/>
          <w:sz w:val="24"/>
          <w:szCs w:val="24"/>
        </w:rPr>
        <w:t xml:space="preserve"> ως και εις</w:t>
      </w:r>
      <w:r>
        <w:rPr>
          <w:rFonts w:ascii="Arial" w:hAnsi="Arial" w:cs="Arial"/>
          <w:sz w:val="24"/>
          <w:szCs w:val="24"/>
        </w:rPr>
        <w:t xml:space="preserve"> </w:t>
      </w:r>
      <w:proofErr w:type="spellStart"/>
      <w:r w:rsidRPr="007C4CB4">
        <w:rPr>
          <w:rFonts w:ascii="Arial" w:hAnsi="Arial" w:cs="Arial"/>
          <w:sz w:val="24"/>
          <w:szCs w:val="24"/>
        </w:rPr>
        <w:t>χρηματικήν</w:t>
      </w:r>
      <w:proofErr w:type="spellEnd"/>
      <w:r>
        <w:rPr>
          <w:rFonts w:ascii="Arial" w:hAnsi="Arial" w:cs="Arial"/>
          <w:sz w:val="24"/>
          <w:szCs w:val="24"/>
        </w:rPr>
        <w:t xml:space="preserve"> </w:t>
      </w:r>
      <w:proofErr w:type="spellStart"/>
      <w:r w:rsidRPr="007C4CB4">
        <w:rPr>
          <w:rFonts w:ascii="Arial" w:hAnsi="Arial" w:cs="Arial"/>
          <w:sz w:val="24"/>
          <w:szCs w:val="24"/>
        </w:rPr>
        <w:t>ικανοποίησιν</w:t>
      </w:r>
      <w:proofErr w:type="spellEnd"/>
      <w:r>
        <w:rPr>
          <w:rFonts w:ascii="Arial" w:hAnsi="Arial" w:cs="Arial"/>
          <w:sz w:val="24"/>
          <w:szCs w:val="24"/>
        </w:rPr>
        <w:t xml:space="preserve"> </w:t>
      </w:r>
      <w:r w:rsidRPr="007C4CB4">
        <w:rPr>
          <w:rFonts w:ascii="Arial" w:hAnsi="Arial" w:cs="Arial"/>
          <w:sz w:val="24"/>
          <w:szCs w:val="24"/>
        </w:rPr>
        <w:t>δια</w:t>
      </w:r>
      <w:r>
        <w:rPr>
          <w:rFonts w:ascii="Arial" w:hAnsi="Arial" w:cs="Arial"/>
          <w:sz w:val="24"/>
          <w:szCs w:val="24"/>
        </w:rPr>
        <w:t xml:space="preserve"> </w:t>
      </w:r>
      <w:r w:rsidRPr="007C4CB4">
        <w:rPr>
          <w:rFonts w:ascii="Arial" w:hAnsi="Arial" w:cs="Arial"/>
          <w:sz w:val="24"/>
          <w:szCs w:val="24"/>
        </w:rPr>
        <w:t>την</w:t>
      </w:r>
      <w:r>
        <w:rPr>
          <w:rFonts w:ascii="Arial" w:hAnsi="Arial" w:cs="Arial"/>
          <w:sz w:val="24"/>
          <w:szCs w:val="24"/>
        </w:rPr>
        <w:t xml:space="preserve"> </w:t>
      </w:r>
      <w:proofErr w:type="spellStart"/>
      <w:r w:rsidRPr="007C4CB4">
        <w:rPr>
          <w:rFonts w:ascii="Arial" w:hAnsi="Arial" w:cs="Arial"/>
          <w:sz w:val="24"/>
          <w:szCs w:val="24"/>
        </w:rPr>
        <w:t>ηθικήν</w:t>
      </w:r>
      <w:proofErr w:type="spellEnd"/>
      <w:r>
        <w:rPr>
          <w:rFonts w:ascii="Arial" w:hAnsi="Arial" w:cs="Arial"/>
          <w:sz w:val="24"/>
          <w:szCs w:val="24"/>
        </w:rPr>
        <w:t xml:space="preserve"> </w:t>
      </w:r>
      <w:proofErr w:type="spellStart"/>
      <w:r w:rsidRPr="007C4CB4">
        <w:rPr>
          <w:rFonts w:ascii="Arial" w:hAnsi="Arial" w:cs="Arial"/>
          <w:sz w:val="24"/>
          <w:szCs w:val="24"/>
        </w:rPr>
        <w:t>βλάβην</w:t>
      </w:r>
      <w:proofErr w:type="spellEnd"/>
      <w:r w:rsidRPr="007C4CB4">
        <w:rPr>
          <w:rFonts w:ascii="Arial" w:hAnsi="Arial" w:cs="Arial"/>
          <w:sz w:val="24"/>
          <w:szCs w:val="24"/>
        </w:rPr>
        <w:t>,</w:t>
      </w:r>
      <w:r>
        <w:rPr>
          <w:rFonts w:ascii="Arial" w:hAnsi="Arial" w:cs="Arial"/>
          <w:sz w:val="24"/>
          <w:szCs w:val="24"/>
        </w:rPr>
        <w:t xml:space="preserve"> </w:t>
      </w:r>
      <w:r w:rsidRPr="007C4CB4">
        <w:rPr>
          <w:rFonts w:ascii="Arial" w:hAnsi="Arial" w:cs="Arial"/>
          <w:sz w:val="24"/>
          <w:szCs w:val="24"/>
        </w:rPr>
        <w:t>αι</w:t>
      </w:r>
      <w:r>
        <w:rPr>
          <w:rFonts w:ascii="Arial" w:hAnsi="Arial" w:cs="Arial"/>
          <w:sz w:val="24"/>
          <w:szCs w:val="24"/>
        </w:rPr>
        <w:t xml:space="preserve"> </w:t>
      </w:r>
      <w:proofErr w:type="spellStart"/>
      <w:r w:rsidRPr="007C4CB4">
        <w:rPr>
          <w:rFonts w:ascii="Arial" w:hAnsi="Arial" w:cs="Arial"/>
          <w:sz w:val="24"/>
          <w:szCs w:val="24"/>
        </w:rPr>
        <w:t>οποίαι</w:t>
      </w:r>
      <w:proofErr w:type="spellEnd"/>
      <w:r>
        <w:rPr>
          <w:rFonts w:ascii="Arial" w:hAnsi="Arial" w:cs="Arial"/>
          <w:sz w:val="24"/>
          <w:szCs w:val="24"/>
        </w:rPr>
        <w:t xml:space="preserve"> </w:t>
      </w:r>
      <w:proofErr w:type="spellStart"/>
      <w:r w:rsidRPr="007C4CB4">
        <w:rPr>
          <w:rFonts w:ascii="Arial" w:hAnsi="Arial" w:cs="Arial"/>
          <w:sz w:val="24"/>
          <w:szCs w:val="24"/>
        </w:rPr>
        <w:t>υπαιτίως</w:t>
      </w:r>
      <w:proofErr w:type="spellEnd"/>
      <w:r>
        <w:rPr>
          <w:rFonts w:ascii="Arial" w:hAnsi="Arial" w:cs="Arial"/>
          <w:sz w:val="24"/>
          <w:szCs w:val="24"/>
        </w:rPr>
        <w:t xml:space="preserve"> </w:t>
      </w:r>
      <w:proofErr w:type="spellStart"/>
      <w:r w:rsidRPr="007C4CB4">
        <w:rPr>
          <w:rFonts w:ascii="Arial" w:hAnsi="Arial" w:cs="Arial"/>
          <w:sz w:val="24"/>
          <w:szCs w:val="24"/>
        </w:rPr>
        <w:t>επροξενήθησαν</w:t>
      </w:r>
      <w:proofErr w:type="spellEnd"/>
      <w:r>
        <w:rPr>
          <w:rFonts w:ascii="Arial" w:hAnsi="Arial" w:cs="Arial"/>
          <w:sz w:val="24"/>
          <w:szCs w:val="24"/>
        </w:rPr>
        <w:t xml:space="preserve"> </w:t>
      </w:r>
      <w:r w:rsidRPr="007C4CB4">
        <w:rPr>
          <w:rFonts w:ascii="Arial" w:hAnsi="Arial" w:cs="Arial"/>
          <w:sz w:val="24"/>
          <w:szCs w:val="24"/>
        </w:rPr>
        <w:t>δια</w:t>
      </w:r>
      <w:r>
        <w:rPr>
          <w:rFonts w:ascii="Arial" w:hAnsi="Arial" w:cs="Arial"/>
          <w:sz w:val="24"/>
          <w:szCs w:val="24"/>
        </w:rPr>
        <w:t xml:space="preserve"> </w:t>
      </w:r>
      <w:r w:rsidRPr="007C4CB4">
        <w:rPr>
          <w:rFonts w:ascii="Arial" w:hAnsi="Arial" w:cs="Arial"/>
          <w:sz w:val="24"/>
          <w:szCs w:val="24"/>
        </w:rPr>
        <w:t xml:space="preserve">δημοσιεύματος </w:t>
      </w:r>
      <w:proofErr w:type="spellStart"/>
      <w:r w:rsidRPr="007C4CB4">
        <w:rPr>
          <w:rFonts w:ascii="Arial" w:hAnsi="Arial" w:cs="Arial"/>
          <w:sz w:val="24"/>
          <w:szCs w:val="24"/>
        </w:rPr>
        <w:t>θίγοντος</w:t>
      </w:r>
      <w:proofErr w:type="spellEnd"/>
      <w:r w:rsidRPr="007C4CB4">
        <w:rPr>
          <w:rFonts w:ascii="Arial" w:hAnsi="Arial" w:cs="Arial"/>
          <w:sz w:val="24"/>
          <w:szCs w:val="24"/>
        </w:rPr>
        <w:t xml:space="preserve"> την τιμήν ή την </w:t>
      </w:r>
      <w:proofErr w:type="spellStart"/>
      <w:r w:rsidRPr="007C4CB4">
        <w:rPr>
          <w:rFonts w:ascii="Arial" w:hAnsi="Arial" w:cs="Arial"/>
          <w:sz w:val="24"/>
          <w:szCs w:val="24"/>
        </w:rPr>
        <w:t>υπόληψιν</w:t>
      </w:r>
      <w:proofErr w:type="spellEnd"/>
      <w:r>
        <w:rPr>
          <w:rFonts w:ascii="Arial" w:hAnsi="Arial" w:cs="Arial"/>
          <w:sz w:val="24"/>
          <w:szCs w:val="24"/>
        </w:rPr>
        <w:t xml:space="preserve"> </w:t>
      </w:r>
      <w:r w:rsidRPr="007C4CB4">
        <w:rPr>
          <w:rFonts w:ascii="Arial" w:hAnsi="Arial" w:cs="Arial"/>
          <w:sz w:val="24"/>
          <w:szCs w:val="24"/>
        </w:rPr>
        <w:t>παντός</w:t>
      </w:r>
      <w:r>
        <w:rPr>
          <w:rFonts w:ascii="Arial" w:hAnsi="Arial" w:cs="Arial"/>
          <w:sz w:val="24"/>
          <w:szCs w:val="24"/>
        </w:rPr>
        <w:t xml:space="preserve"> </w:t>
      </w:r>
      <w:r w:rsidRPr="007C4CB4">
        <w:rPr>
          <w:rFonts w:ascii="Arial" w:hAnsi="Arial" w:cs="Arial"/>
          <w:sz w:val="24"/>
          <w:szCs w:val="24"/>
        </w:rPr>
        <w:t>ατόμου,</w:t>
      </w:r>
      <w:r>
        <w:rPr>
          <w:rFonts w:ascii="Arial" w:hAnsi="Arial" w:cs="Arial"/>
          <w:sz w:val="24"/>
          <w:szCs w:val="24"/>
        </w:rPr>
        <w:t xml:space="preserve"> </w:t>
      </w:r>
      <w:r w:rsidRPr="007C4CB4">
        <w:rPr>
          <w:rFonts w:ascii="Arial" w:hAnsi="Arial" w:cs="Arial"/>
          <w:sz w:val="24"/>
          <w:szCs w:val="24"/>
        </w:rPr>
        <w:t>έστω</w:t>
      </w:r>
      <w:r>
        <w:rPr>
          <w:rFonts w:ascii="Arial" w:hAnsi="Arial" w:cs="Arial"/>
          <w:sz w:val="24"/>
          <w:szCs w:val="24"/>
        </w:rPr>
        <w:t xml:space="preserve"> </w:t>
      </w:r>
      <w:r w:rsidRPr="007C4CB4">
        <w:rPr>
          <w:rFonts w:ascii="Arial" w:hAnsi="Arial" w:cs="Arial"/>
          <w:sz w:val="24"/>
          <w:szCs w:val="24"/>
        </w:rPr>
        <w:t>και</w:t>
      </w:r>
      <w:r>
        <w:rPr>
          <w:rFonts w:ascii="Arial" w:hAnsi="Arial" w:cs="Arial"/>
          <w:sz w:val="24"/>
          <w:szCs w:val="24"/>
        </w:rPr>
        <w:t xml:space="preserve"> </w:t>
      </w:r>
      <w:r w:rsidRPr="007C4CB4">
        <w:rPr>
          <w:rFonts w:ascii="Arial" w:hAnsi="Arial" w:cs="Arial"/>
          <w:sz w:val="24"/>
          <w:szCs w:val="24"/>
        </w:rPr>
        <w:t xml:space="preserve">αν η κατά το </w:t>
      </w:r>
      <w:proofErr w:type="spellStart"/>
      <w:r w:rsidRPr="007C4CB4">
        <w:rPr>
          <w:rFonts w:ascii="Arial" w:hAnsi="Arial" w:cs="Arial"/>
          <w:sz w:val="24"/>
          <w:szCs w:val="24"/>
        </w:rPr>
        <w:t>αρθρον</w:t>
      </w:r>
      <w:proofErr w:type="spellEnd"/>
      <w:r w:rsidRPr="007C4CB4">
        <w:rPr>
          <w:rFonts w:ascii="Arial" w:hAnsi="Arial" w:cs="Arial"/>
          <w:sz w:val="24"/>
          <w:szCs w:val="24"/>
        </w:rPr>
        <w:t xml:space="preserve"> 914 του Α.Κ. </w:t>
      </w:r>
      <w:proofErr w:type="spellStart"/>
      <w:r w:rsidRPr="007C4CB4">
        <w:rPr>
          <w:rFonts w:ascii="Arial" w:hAnsi="Arial" w:cs="Arial"/>
          <w:sz w:val="24"/>
          <w:szCs w:val="24"/>
        </w:rPr>
        <w:t>υπαιτιότης</w:t>
      </w:r>
      <w:proofErr w:type="spellEnd"/>
      <w:r w:rsidRPr="007C4CB4">
        <w:rPr>
          <w:rFonts w:ascii="Arial" w:hAnsi="Arial" w:cs="Arial"/>
          <w:sz w:val="24"/>
          <w:szCs w:val="24"/>
        </w:rPr>
        <w:t>, ή κατά το άρθρον 919</w:t>
      </w:r>
      <w:r>
        <w:rPr>
          <w:rFonts w:ascii="Arial" w:hAnsi="Arial" w:cs="Arial"/>
          <w:sz w:val="24"/>
          <w:szCs w:val="24"/>
        </w:rPr>
        <w:t xml:space="preserve"> </w:t>
      </w:r>
      <w:r w:rsidRPr="007C4CB4">
        <w:rPr>
          <w:rFonts w:ascii="Arial" w:hAnsi="Arial" w:cs="Arial"/>
          <w:sz w:val="24"/>
          <w:szCs w:val="24"/>
        </w:rPr>
        <w:t xml:space="preserve">του Α.Κ. </w:t>
      </w:r>
      <w:proofErr w:type="spellStart"/>
      <w:r w:rsidRPr="007C4CB4">
        <w:rPr>
          <w:rFonts w:ascii="Arial" w:hAnsi="Arial" w:cs="Arial"/>
          <w:sz w:val="24"/>
          <w:szCs w:val="24"/>
        </w:rPr>
        <w:t>πρόθεσις</w:t>
      </w:r>
      <w:proofErr w:type="spellEnd"/>
      <w:r w:rsidRPr="007C4CB4">
        <w:rPr>
          <w:rFonts w:ascii="Arial" w:hAnsi="Arial" w:cs="Arial"/>
          <w:sz w:val="24"/>
          <w:szCs w:val="24"/>
        </w:rPr>
        <w:t xml:space="preserve"> και ή κατά το άρθρον 920 του Α.Κ. γνώσις ή</w:t>
      </w:r>
      <w:r>
        <w:rPr>
          <w:rFonts w:ascii="Arial" w:hAnsi="Arial" w:cs="Arial"/>
          <w:sz w:val="24"/>
          <w:szCs w:val="24"/>
        </w:rPr>
        <w:t xml:space="preserve"> </w:t>
      </w:r>
      <w:r w:rsidRPr="007C4CB4">
        <w:rPr>
          <w:rFonts w:ascii="Arial" w:hAnsi="Arial" w:cs="Arial"/>
          <w:sz w:val="24"/>
          <w:szCs w:val="24"/>
        </w:rPr>
        <w:t>υπαίτιος</w:t>
      </w:r>
      <w:r>
        <w:rPr>
          <w:rFonts w:ascii="Arial" w:hAnsi="Arial" w:cs="Arial"/>
          <w:sz w:val="24"/>
          <w:szCs w:val="24"/>
        </w:rPr>
        <w:t xml:space="preserve"> </w:t>
      </w:r>
      <w:r w:rsidRPr="007C4CB4">
        <w:rPr>
          <w:rFonts w:ascii="Arial" w:hAnsi="Arial" w:cs="Arial"/>
          <w:sz w:val="24"/>
          <w:szCs w:val="24"/>
        </w:rPr>
        <w:t xml:space="preserve">άγνοια </w:t>
      </w:r>
      <w:proofErr w:type="spellStart"/>
      <w:r w:rsidRPr="007C4CB4">
        <w:rPr>
          <w:rFonts w:ascii="Arial" w:hAnsi="Arial" w:cs="Arial"/>
          <w:sz w:val="24"/>
          <w:szCs w:val="24"/>
        </w:rPr>
        <w:t>συντρέχη</w:t>
      </w:r>
      <w:proofErr w:type="spellEnd"/>
      <w:r w:rsidRPr="007C4CB4">
        <w:rPr>
          <w:rFonts w:ascii="Arial" w:hAnsi="Arial" w:cs="Arial"/>
          <w:sz w:val="24"/>
          <w:szCs w:val="24"/>
        </w:rPr>
        <w:t xml:space="preserve"> εις τον </w:t>
      </w:r>
      <w:proofErr w:type="spellStart"/>
      <w:r w:rsidRPr="007C4CB4">
        <w:rPr>
          <w:rFonts w:ascii="Arial" w:hAnsi="Arial" w:cs="Arial"/>
          <w:sz w:val="24"/>
          <w:szCs w:val="24"/>
        </w:rPr>
        <w:t>συντάκτην</w:t>
      </w:r>
      <w:proofErr w:type="spellEnd"/>
      <w:r w:rsidRPr="007C4CB4">
        <w:rPr>
          <w:rFonts w:ascii="Arial" w:hAnsi="Arial" w:cs="Arial"/>
          <w:sz w:val="24"/>
          <w:szCs w:val="24"/>
        </w:rPr>
        <w:t xml:space="preserve"> του δημοσιεύματος ή, εάν ούτος είναι</w:t>
      </w:r>
      <w:r>
        <w:rPr>
          <w:rFonts w:ascii="Arial" w:hAnsi="Arial" w:cs="Arial"/>
          <w:sz w:val="24"/>
          <w:szCs w:val="24"/>
        </w:rPr>
        <w:t xml:space="preserve"> </w:t>
      </w:r>
      <w:r w:rsidRPr="007C4CB4">
        <w:rPr>
          <w:rFonts w:ascii="Arial" w:hAnsi="Arial" w:cs="Arial"/>
          <w:sz w:val="24"/>
          <w:szCs w:val="24"/>
        </w:rPr>
        <w:t xml:space="preserve">άγνωστοι, εις τον </w:t>
      </w:r>
      <w:proofErr w:type="spellStart"/>
      <w:r w:rsidRPr="007C4CB4">
        <w:rPr>
          <w:rFonts w:ascii="Arial" w:hAnsi="Arial" w:cs="Arial"/>
          <w:sz w:val="24"/>
          <w:szCs w:val="24"/>
        </w:rPr>
        <w:t>εκδότην</w:t>
      </w:r>
      <w:proofErr w:type="spellEnd"/>
      <w:r w:rsidRPr="007C4CB4">
        <w:rPr>
          <w:rFonts w:ascii="Arial" w:hAnsi="Arial" w:cs="Arial"/>
          <w:sz w:val="24"/>
          <w:szCs w:val="24"/>
        </w:rPr>
        <w:t xml:space="preserve"> ή τον </w:t>
      </w:r>
      <w:proofErr w:type="spellStart"/>
      <w:r w:rsidRPr="007C4CB4">
        <w:rPr>
          <w:rFonts w:ascii="Arial" w:hAnsi="Arial" w:cs="Arial"/>
          <w:sz w:val="24"/>
          <w:szCs w:val="24"/>
        </w:rPr>
        <w:t>διευθυντήν</w:t>
      </w:r>
      <w:proofErr w:type="spellEnd"/>
      <w:r w:rsidRPr="007C4CB4">
        <w:rPr>
          <w:rFonts w:ascii="Arial" w:hAnsi="Arial" w:cs="Arial"/>
          <w:sz w:val="24"/>
          <w:szCs w:val="24"/>
        </w:rPr>
        <w:t xml:space="preserve"> συντάξεως του εντύπου.</w:t>
      </w:r>
      <w:r>
        <w:rPr>
          <w:rFonts w:ascii="Arial" w:hAnsi="Arial" w:cs="Arial"/>
          <w:sz w:val="24"/>
          <w:szCs w:val="24"/>
        </w:rPr>
        <w:t xml:space="preserve"> </w:t>
      </w:r>
      <w:r w:rsidRPr="007C4CB4">
        <w:rPr>
          <w:rFonts w:ascii="Arial" w:hAnsi="Arial" w:cs="Arial"/>
          <w:sz w:val="24"/>
          <w:szCs w:val="24"/>
        </w:rPr>
        <w:t>«Σε περίπτωση ιδιοκτησίας από νομικό πρόσωπο εντύπου που εκδίδεται και διανέμεται</w:t>
      </w:r>
      <w:r>
        <w:rPr>
          <w:rFonts w:ascii="Arial" w:hAnsi="Arial" w:cs="Arial"/>
          <w:sz w:val="24"/>
          <w:szCs w:val="24"/>
        </w:rPr>
        <w:t xml:space="preserve"> </w:t>
      </w:r>
      <w:r w:rsidRPr="007C4CB4">
        <w:rPr>
          <w:rFonts w:ascii="Arial" w:hAnsi="Arial" w:cs="Arial"/>
          <w:sz w:val="24"/>
          <w:szCs w:val="24"/>
        </w:rPr>
        <w:t>στην Ελλάδα, και εφόσον η αξίωση της παρούσας δεν καλύπτεται για οποιονδήποτε λόγο</w:t>
      </w:r>
      <w:r>
        <w:rPr>
          <w:rFonts w:ascii="Arial" w:hAnsi="Arial" w:cs="Arial"/>
          <w:sz w:val="24"/>
          <w:szCs w:val="24"/>
        </w:rPr>
        <w:t xml:space="preserve"> </w:t>
      </w:r>
      <w:r w:rsidRPr="007C4CB4">
        <w:rPr>
          <w:rFonts w:ascii="Arial" w:hAnsi="Arial" w:cs="Arial"/>
          <w:sz w:val="24"/>
          <w:szCs w:val="24"/>
        </w:rPr>
        <w:t>από την εταιρεία, υπέχει την ίδια υποχρέωση ο μέτοχος ή εταίρος που κατέχει, άμεσα ή</w:t>
      </w:r>
      <w:r>
        <w:rPr>
          <w:rFonts w:ascii="Arial" w:hAnsi="Arial" w:cs="Arial"/>
          <w:sz w:val="24"/>
          <w:szCs w:val="24"/>
        </w:rPr>
        <w:t xml:space="preserve"> </w:t>
      </w:r>
      <w:r w:rsidRPr="007C4CB4">
        <w:rPr>
          <w:rFonts w:ascii="Arial" w:hAnsi="Arial" w:cs="Arial"/>
          <w:sz w:val="24"/>
          <w:szCs w:val="24"/>
        </w:rPr>
        <w:t>έμμεσα, το ήμισυ τουλάχιστον των μετοχών ή των εταιρικών μεριδίων».</w:t>
      </w:r>
      <w:r>
        <w:rPr>
          <w:rFonts w:ascii="Arial" w:hAnsi="Arial" w:cs="Arial"/>
          <w:sz w:val="24"/>
          <w:szCs w:val="24"/>
        </w:rPr>
        <w:t xml:space="preserve"> </w:t>
      </w:r>
    </w:p>
    <w:p w:rsidR="007C4CB4" w:rsidRPr="007C4CB4" w:rsidRDefault="007C4CB4" w:rsidP="007C4CB4">
      <w:pPr>
        <w:spacing w:line="360" w:lineRule="auto"/>
        <w:jc w:val="both"/>
        <w:rPr>
          <w:rFonts w:ascii="Arial" w:hAnsi="Arial" w:cs="Arial"/>
          <w:sz w:val="24"/>
          <w:szCs w:val="24"/>
        </w:rPr>
      </w:pPr>
      <w:r>
        <w:rPr>
          <w:rFonts w:ascii="Arial" w:hAnsi="Arial" w:cs="Arial"/>
          <w:sz w:val="24"/>
          <w:szCs w:val="24"/>
        </w:rPr>
        <w:t xml:space="preserve"> </w:t>
      </w:r>
      <w:r w:rsidRPr="007C4CB4">
        <w:rPr>
          <w:rFonts w:ascii="Arial" w:hAnsi="Arial" w:cs="Arial"/>
          <w:sz w:val="24"/>
          <w:szCs w:val="24"/>
        </w:rPr>
        <w:t>***Το εντός « » τελευταίο εδάφιο της παρ. 1 προστέθηκε ως άνω με την παρ. 1 του</w:t>
      </w:r>
      <w:r>
        <w:rPr>
          <w:rFonts w:ascii="Arial" w:hAnsi="Arial" w:cs="Arial"/>
          <w:sz w:val="24"/>
          <w:szCs w:val="24"/>
        </w:rPr>
        <w:t xml:space="preserve"> </w:t>
      </w:r>
      <w:r w:rsidRPr="007C4CB4">
        <w:rPr>
          <w:rFonts w:ascii="Arial" w:hAnsi="Arial" w:cs="Arial"/>
          <w:sz w:val="24"/>
          <w:szCs w:val="24"/>
        </w:rPr>
        <w:t>άρθρου 110 του Ν. 4915/2022</w:t>
      </w:r>
      <w:r>
        <w:rPr>
          <w:rFonts w:ascii="Arial" w:hAnsi="Arial" w:cs="Arial"/>
          <w:sz w:val="24"/>
          <w:szCs w:val="24"/>
        </w:rPr>
        <w:t xml:space="preserve"> </w:t>
      </w:r>
      <w:r w:rsidRPr="007C4CB4">
        <w:rPr>
          <w:rFonts w:ascii="Arial" w:hAnsi="Arial" w:cs="Arial"/>
          <w:sz w:val="24"/>
          <w:szCs w:val="24"/>
        </w:rPr>
        <w:t>(ΦΕΚ Α 63/24.3.2022), το οποίο σύμφωνα με την</w:t>
      </w:r>
      <w:r>
        <w:rPr>
          <w:rFonts w:ascii="Arial" w:hAnsi="Arial" w:cs="Arial"/>
          <w:sz w:val="24"/>
          <w:szCs w:val="24"/>
        </w:rPr>
        <w:t xml:space="preserve"> </w:t>
      </w:r>
      <w:r w:rsidRPr="007C4CB4">
        <w:rPr>
          <w:rFonts w:ascii="Arial" w:hAnsi="Arial" w:cs="Arial"/>
          <w:sz w:val="24"/>
          <w:szCs w:val="24"/>
        </w:rPr>
        <w:t>παρ. 3 αυτού άρθρου ισχύει από 1ης.4.2022.</w:t>
      </w:r>
    </w:p>
    <w:p w:rsidR="007C4CB4" w:rsidRDefault="007C4CB4" w:rsidP="007C4CB4">
      <w:pPr>
        <w:spacing w:line="360" w:lineRule="auto"/>
        <w:jc w:val="both"/>
        <w:rPr>
          <w:rFonts w:ascii="Arial" w:hAnsi="Arial" w:cs="Arial"/>
          <w:sz w:val="24"/>
          <w:szCs w:val="24"/>
        </w:rPr>
      </w:pPr>
      <w:r>
        <w:rPr>
          <w:rFonts w:ascii="Arial" w:hAnsi="Arial" w:cs="Arial"/>
          <w:sz w:val="24"/>
          <w:szCs w:val="24"/>
        </w:rPr>
        <w:lastRenderedPageBreak/>
        <w:t xml:space="preserve"> </w:t>
      </w:r>
      <w:r w:rsidRPr="007C4CB4">
        <w:rPr>
          <w:rFonts w:ascii="Arial" w:hAnsi="Arial" w:cs="Arial"/>
          <w:sz w:val="24"/>
          <w:szCs w:val="24"/>
        </w:rPr>
        <w:t xml:space="preserve">*** ΠΑΡΑΤΗΡΗΣΗ: Βλ. παρ.10 άρθρου 4 Ν.2328/1995 με την οποία </w:t>
      </w:r>
      <w:r>
        <w:rPr>
          <w:rFonts w:ascii="Arial" w:hAnsi="Arial" w:cs="Arial"/>
          <w:sz w:val="24"/>
          <w:szCs w:val="24"/>
        </w:rPr>
        <w:t xml:space="preserve">στις </w:t>
      </w:r>
      <w:r w:rsidRPr="007C4CB4">
        <w:rPr>
          <w:rFonts w:ascii="Arial" w:hAnsi="Arial" w:cs="Arial"/>
          <w:sz w:val="24"/>
          <w:szCs w:val="24"/>
        </w:rPr>
        <w:t xml:space="preserve">διατάξεις του παρόντος νόμου </w:t>
      </w:r>
      <w:proofErr w:type="spellStart"/>
      <w:r w:rsidRPr="007C4CB4">
        <w:rPr>
          <w:rFonts w:ascii="Arial" w:hAnsi="Arial" w:cs="Arial"/>
          <w:sz w:val="24"/>
          <w:szCs w:val="24"/>
        </w:rPr>
        <w:t>υπάγαονται</w:t>
      </w:r>
      <w:proofErr w:type="spellEnd"/>
      <w:r w:rsidRPr="007C4CB4">
        <w:rPr>
          <w:rFonts w:ascii="Arial" w:hAnsi="Arial" w:cs="Arial"/>
          <w:sz w:val="24"/>
          <w:szCs w:val="24"/>
        </w:rPr>
        <w:t xml:space="preserve"> και οι τηλεοπτικοί</w:t>
      </w:r>
      <w:r>
        <w:rPr>
          <w:rFonts w:ascii="Arial" w:hAnsi="Arial" w:cs="Arial"/>
          <w:sz w:val="24"/>
          <w:szCs w:val="24"/>
        </w:rPr>
        <w:t xml:space="preserve"> </w:t>
      </w:r>
      <w:r w:rsidRPr="007C4CB4">
        <w:rPr>
          <w:rFonts w:ascii="Arial" w:hAnsi="Arial" w:cs="Arial"/>
          <w:sz w:val="24"/>
          <w:szCs w:val="24"/>
        </w:rPr>
        <w:t>και ραδιοφωνικοί σταθμοί.</w:t>
      </w:r>
      <w:r>
        <w:rPr>
          <w:rFonts w:ascii="Arial" w:hAnsi="Arial" w:cs="Arial"/>
          <w:sz w:val="24"/>
          <w:szCs w:val="24"/>
        </w:rPr>
        <w:t xml:space="preserve"> </w:t>
      </w:r>
    </w:p>
    <w:p w:rsidR="007C4CB4" w:rsidRPr="007C4CB4" w:rsidRDefault="007C4CB4" w:rsidP="007C4CB4">
      <w:pPr>
        <w:spacing w:line="360" w:lineRule="auto"/>
        <w:jc w:val="both"/>
        <w:rPr>
          <w:rFonts w:ascii="Arial" w:hAnsi="Arial" w:cs="Arial"/>
          <w:sz w:val="24"/>
          <w:szCs w:val="24"/>
        </w:rPr>
      </w:pPr>
      <w:r>
        <w:rPr>
          <w:rFonts w:ascii="Arial" w:hAnsi="Arial" w:cs="Arial"/>
          <w:sz w:val="24"/>
          <w:szCs w:val="24"/>
        </w:rPr>
        <w:t xml:space="preserve"> </w:t>
      </w:r>
      <w:r w:rsidRPr="007C4CB4">
        <w:rPr>
          <w:rFonts w:ascii="Arial" w:hAnsi="Arial" w:cs="Arial"/>
          <w:sz w:val="24"/>
          <w:szCs w:val="24"/>
        </w:rPr>
        <w:t>«2. Για την κατά το άρθρο 932 του Αστικού Κώδικα ανάλογη χρηματική ικανοποίηση λόγω ηθικής βλάβης του αδικηθέντος από κάποια από τις προβλεπόμενες στην προηγούμενη παράγραφο πράξεις το δικαστήριο λαμβάνει υπόψη ιδίως: α) τις επιπτώσεις του δημοσιεύματος στον αδικηθέντα, καθώς και στο οικογενειακό, κοινωνικό και επαγγελματικό περιβάλλον του, β) το είδος, τη φύση, τη σπουδαιότητα, τη βαρύτητα και την απαξία των γεγονότων, πράξεων ή χαρακτηρισμών που του αποδόθηκαν με το δημοσίευμα, γ) το είδος της προσβολής, που υπέστη, δ) την ένταση του πταίσματος του εναγομένου, ε) τις συνθήκες τέλεσης της αδικοπραξίας, και στ) την κοινωνική και οικονομική κατάσταση των διαδίκων.»</w:t>
      </w:r>
    </w:p>
    <w:p w:rsidR="007C4CB4" w:rsidRPr="007C4CB4" w:rsidRDefault="007C4CB4" w:rsidP="007C4CB4">
      <w:pPr>
        <w:spacing w:line="360" w:lineRule="auto"/>
        <w:jc w:val="both"/>
        <w:rPr>
          <w:rFonts w:ascii="Arial" w:hAnsi="Arial" w:cs="Arial"/>
          <w:sz w:val="24"/>
          <w:szCs w:val="24"/>
        </w:rPr>
      </w:pPr>
      <w:r w:rsidRPr="007C4CB4">
        <w:rPr>
          <w:rFonts w:ascii="Arial" w:hAnsi="Arial" w:cs="Arial"/>
          <w:sz w:val="24"/>
          <w:szCs w:val="24"/>
        </w:rPr>
        <w:t>*** Η παρ.2.όπως είχε αντικατασταθεί</w:t>
      </w:r>
      <w:r>
        <w:rPr>
          <w:rFonts w:ascii="Arial" w:hAnsi="Arial" w:cs="Arial"/>
          <w:sz w:val="24"/>
          <w:szCs w:val="24"/>
        </w:rPr>
        <w:t xml:space="preserve"> </w:t>
      </w:r>
      <w:r w:rsidRPr="007C4CB4">
        <w:rPr>
          <w:rFonts w:ascii="Arial" w:hAnsi="Arial" w:cs="Arial"/>
          <w:sz w:val="24"/>
          <w:szCs w:val="24"/>
        </w:rPr>
        <w:t>με την παρ.4 του άρθρου μόνου Ν.2243/1994 (Α 162)</w:t>
      </w:r>
      <w:r>
        <w:rPr>
          <w:rFonts w:ascii="Arial" w:hAnsi="Arial" w:cs="Arial"/>
          <w:sz w:val="24"/>
          <w:szCs w:val="24"/>
        </w:rPr>
        <w:t xml:space="preserve"> </w:t>
      </w:r>
      <w:r w:rsidRPr="007C4CB4">
        <w:rPr>
          <w:rFonts w:ascii="Arial" w:hAnsi="Arial" w:cs="Arial"/>
          <w:sz w:val="24"/>
          <w:szCs w:val="24"/>
        </w:rPr>
        <w:t>αντικαταστάθηκε ως άνω με το άρθρο 37 Ν.4356/2015,ΦΕΚ Α 181/24.12.2015.</w:t>
      </w:r>
    </w:p>
    <w:p w:rsidR="007C4CB4" w:rsidRPr="007C4CB4" w:rsidRDefault="007C4CB4" w:rsidP="007C4CB4">
      <w:pPr>
        <w:spacing w:line="360" w:lineRule="auto"/>
        <w:jc w:val="both"/>
        <w:rPr>
          <w:rFonts w:ascii="Arial" w:hAnsi="Arial" w:cs="Arial"/>
          <w:sz w:val="24"/>
          <w:szCs w:val="24"/>
        </w:rPr>
      </w:pPr>
      <w:r w:rsidRPr="007C4CB4">
        <w:rPr>
          <w:rFonts w:ascii="Arial" w:hAnsi="Arial" w:cs="Arial"/>
          <w:sz w:val="24"/>
          <w:szCs w:val="24"/>
        </w:rPr>
        <w:t>3. Ο ιδιοκτήτης πάσης εφημερίδος ή περιοδικού υποχρεούται</w:t>
      </w:r>
      <w:r>
        <w:rPr>
          <w:rFonts w:ascii="Arial" w:hAnsi="Arial" w:cs="Arial"/>
          <w:sz w:val="24"/>
          <w:szCs w:val="24"/>
        </w:rPr>
        <w:t xml:space="preserve"> </w:t>
      </w:r>
      <w:r w:rsidRPr="007C4CB4">
        <w:rPr>
          <w:rFonts w:ascii="Arial" w:hAnsi="Arial" w:cs="Arial"/>
          <w:sz w:val="24"/>
          <w:szCs w:val="24"/>
        </w:rPr>
        <w:t>να</w:t>
      </w:r>
      <w:r>
        <w:rPr>
          <w:rFonts w:ascii="Arial" w:hAnsi="Arial" w:cs="Arial"/>
          <w:sz w:val="24"/>
          <w:szCs w:val="24"/>
        </w:rPr>
        <w:t xml:space="preserve"> </w:t>
      </w:r>
      <w:proofErr w:type="spellStart"/>
      <w:r w:rsidRPr="007C4CB4">
        <w:rPr>
          <w:rFonts w:ascii="Arial" w:hAnsi="Arial" w:cs="Arial"/>
          <w:sz w:val="24"/>
          <w:szCs w:val="24"/>
        </w:rPr>
        <w:t>ορίζη</w:t>
      </w:r>
      <w:proofErr w:type="spellEnd"/>
      <w:r>
        <w:rPr>
          <w:rFonts w:ascii="Arial" w:hAnsi="Arial" w:cs="Arial"/>
          <w:sz w:val="24"/>
          <w:szCs w:val="24"/>
        </w:rPr>
        <w:t xml:space="preserve"> </w:t>
      </w:r>
      <w:proofErr w:type="spellStart"/>
      <w:r w:rsidRPr="007C4CB4">
        <w:rPr>
          <w:rFonts w:ascii="Arial" w:hAnsi="Arial" w:cs="Arial"/>
          <w:sz w:val="24"/>
          <w:szCs w:val="24"/>
        </w:rPr>
        <w:t>εκδότην</w:t>
      </w:r>
      <w:proofErr w:type="spellEnd"/>
      <w:r w:rsidRPr="007C4CB4">
        <w:rPr>
          <w:rFonts w:ascii="Arial" w:hAnsi="Arial" w:cs="Arial"/>
          <w:sz w:val="24"/>
          <w:szCs w:val="24"/>
        </w:rPr>
        <w:t xml:space="preserve"> και </w:t>
      </w:r>
      <w:proofErr w:type="spellStart"/>
      <w:r w:rsidRPr="007C4CB4">
        <w:rPr>
          <w:rFonts w:ascii="Arial" w:hAnsi="Arial" w:cs="Arial"/>
          <w:sz w:val="24"/>
          <w:szCs w:val="24"/>
        </w:rPr>
        <w:t>διευθυντήν</w:t>
      </w:r>
      <w:proofErr w:type="spellEnd"/>
      <w:r w:rsidRPr="007C4CB4">
        <w:rPr>
          <w:rFonts w:ascii="Arial" w:hAnsi="Arial" w:cs="Arial"/>
          <w:sz w:val="24"/>
          <w:szCs w:val="24"/>
        </w:rPr>
        <w:t xml:space="preserve"> φυσικά πρόσωπα έχοντα την </w:t>
      </w:r>
      <w:proofErr w:type="spellStart"/>
      <w:r w:rsidRPr="007C4CB4">
        <w:rPr>
          <w:rFonts w:ascii="Arial" w:hAnsi="Arial" w:cs="Arial"/>
          <w:sz w:val="24"/>
          <w:szCs w:val="24"/>
        </w:rPr>
        <w:t>μόνιμον</w:t>
      </w:r>
      <w:proofErr w:type="spellEnd"/>
      <w:r w:rsidRPr="007C4CB4">
        <w:rPr>
          <w:rFonts w:ascii="Arial" w:hAnsi="Arial" w:cs="Arial"/>
          <w:sz w:val="24"/>
          <w:szCs w:val="24"/>
        </w:rPr>
        <w:t xml:space="preserve"> </w:t>
      </w:r>
      <w:proofErr w:type="spellStart"/>
      <w:r w:rsidRPr="007C4CB4">
        <w:rPr>
          <w:rFonts w:ascii="Arial" w:hAnsi="Arial" w:cs="Arial"/>
          <w:sz w:val="24"/>
          <w:szCs w:val="24"/>
        </w:rPr>
        <w:t>κατοικίαν</w:t>
      </w:r>
      <w:proofErr w:type="spellEnd"/>
      <w:r w:rsidRPr="007C4CB4">
        <w:rPr>
          <w:rFonts w:ascii="Arial" w:hAnsi="Arial" w:cs="Arial"/>
          <w:sz w:val="24"/>
          <w:szCs w:val="24"/>
        </w:rPr>
        <w:t xml:space="preserve"> και</w:t>
      </w:r>
      <w:r>
        <w:rPr>
          <w:rFonts w:ascii="Arial" w:hAnsi="Arial" w:cs="Arial"/>
          <w:sz w:val="24"/>
          <w:szCs w:val="24"/>
        </w:rPr>
        <w:t xml:space="preserve"> </w:t>
      </w:r>
      <w:proofErr w:type="spellStart"/>
      <w:r w:rsidRPr="007C4CB4">
        <w:rPr>
          <w:rFonts w:ascii="Arial" w:hAnsi="Arial" w:cs="Arial"/>
          <w:sz w:val="24"/>
          <w:szCs w:val="24"/>
        </w:rPr>
        <w:t>διαμονήν</w:t>
      </w:r>
      <w:proofErr w:type="spellEnd"/>
      <w:r>
        <w:rPr>
          <w:rFonts w:ascii="Arial" w:hAnsi="Arial" w:cs="Arial"/>
          <w:sz w:val="24"/>
          <w:szCs w:val="24"/>
        </w:rPr>
        <w:t xml:space="preserve"> </w:t>
      </w:r>
      <w:r w:rsidRPr="007C4CB4">
        <w:rPr>
          <w:rFonts w:ascii="Arial" w:hAnsi="Arial" w:cs="Arial"/>
          <w:sz w:val="24"/>
          <w:szCs w:val="24"/>
        </w:rPr>
        <w:t>των</w:t>
      </w:r>
      <w:r>
        <w:rPr>
          <w:rFonts w:ascii="Arial" w:hAnsi="Arial" w:cs="Arial"/>
          <w:sz w:val="24"/>
          <w:szCs w:val="24"/>
        </w:rPr>
        <w:t xml:space="preserve"> </w:t>
      </w:r>
      <w:r w:rsidRPr="007C4CB4">
        <w:rPr>
          <w:rFonts w:ascii="Arial" w:hAnsi="Arial" w:cs="Arial"/>
          <w:sz w:val="24"/>
          <w:szCs w:val="24"/>
        </w:rPr>
        <w:t>εν</w:t>
      </w:r>
      <w:r>
        <w:rPr>
          <w:rFonts w:ascii="Arial" w:hAnsi="Arial" w:cs="Arial"/>
          <w:sz w:val="24"/>
          <w:szCs w:val="24"/>
        </w:rPr>
        <w:t xml:space="preserve"> </w:t>
      </w:r>
      <w:r w:rsidRPr="007C4CB4">
        <w:rPr>
          <w:rFonts w:ascii="Arial" w:hAnsi="Arial" w:cs="Arial"/>
          <w:sz w:val="24"/>
          <w:szCs w:val="24"/>
        </w:rPr>
        <w:t>Ελλάδι</w:t>
      </w:r>
      <w:r>
        <w:rPr>
          <w:rFonts w:ascii="Arial" w:hAnsi="Arial" w:cs="Arial"/>
          <w:sz w:val="24"/>
          <w:szCs w:val="24"/>
        </w:rPr>
        <w:t xml:space="preserve"> </w:t>
      </w:r>
      <w:r w:rsidRPr="007C4CB4">
        <w:rPr>
          <w:rFonts w:ascii="Arial" w:hAnsi="Arial" w:cs="Arial"/>
          <w:sz w:val="24"/>
          <w:szCs w:val="24"/>
        </w:rPr>
        <w:t>και</w:t>
      </w:r>
      <w:r>
        <w:rPr>
          <w:rFonts w:ascii="Arial" w:hAnsi="Arial" w:cs="Arial"/>
          <w:sz w:val="24"/>
          <w:szCs w:val="24"/>
        </w:rPr>
        <w:t xml:space="preserve"> </w:t>
      </w:r>
      <w:r w:rsidRPr="007C4CB4">
        <w:rPr>
          <w:rFonts w:ascii="Arial" w:hAnsi="Arial" w:cs="Arial"/>
          <w:sz w:val="24"/>
          <w:szCs w:val="24"/>
        </w:rPr>
        <w:t xml:space="preserve">μη καλυπτόμενα οπωσδήποτε υπό </w:t>
      </w:r>
      <w:proofErr w:type="spellStart"/>
      <w:r w:rsidRPr="007C4CB4">
        <w:rPr>
          <w:rFonts w:ascii="Arial" w:hAnsi="Arial" w:cs="Arial"/>
          <w:sz w:val="24"/>
          <w:szCs w:val="24"/>
        </w:rPr>
        <w:t>ασιλίας</w:t>
      </w:r>
      <w:proofErr w:type="spellEnd"/>
      <w:r w:rsidRPr="007C4CB4">
        <w:rPr>
          <w:rFonts w:ascii="Arial" w:hAnsi="Arial" w:cs="Arial"/>
          <w:sz w:val="24"/>
          <w:szCs w:val="24"/>
        </w:rPr>
        <w:t>,</w:t>
      </w:r>
      <w:r>
        <w:rPr>
          <w:rFonts w:ascii="Arial" w:hAnsi="Arial" w:cs="Arial"/>
          <w:sz w:val="24"/>
          <w:szCs w:val="24"/>
        </w:rPr>
        <w:t xml:space="preserve"> </w:t>
      </w:r>
      <w:r w:rsidRPr="007C4CB4">
        <w:rPr>
          <w:rFonts w:ascii="Arial" w:hAnsi="Arial" w:cs="Arial"/>
          <w:sz w:val="24"/>
          <w:szCs w:val="24"/>
        </w:rPr>
        <w:t xml:space="preserve">ετεροδικίας ή άλλου λόγου </w:t>
      </w:r>
      <w:proofErr w:type="spellStart"/>
      <w:r w:rsidRPr="007C4CB4">
        <w:rPr>
          <w:rFonts w:ascii="Arial" w:hAnsi="Arial" w:cs="Arial"/>
          <w:sz w:val="24"/>
          <w:szCs w:val="24"/>
        </w:rPr>
        <w:t>αίροντος</w:t>
      </w:r>
      <w:proofErr w:type="spellEnd"/>
      <w:r w:rsidRPr="007C4CB4">
        <w:rPr>
          <w:rFonts w:ascii="Arial" w:hAnsi="Arial" w:cs="Arial"/>
          <w:sz w:val="24"/>
          <w:szCs w:val="24"/>
        </w:rPr>
        <w:t xml:space="preserve"> το </w:t>
      </w:r>
      <w:proofErr w:type="spellStart"/>
      <w:r w:rsidRPr="007C4CB4">
        <w:rPr>
          <w:rFonts w:ascii="Arial" w:hAnsi="Arial" w:cs="Arial"/>
          <w:sz w:val="24"/>
          <w:szCs w:val="24"/>
        </w:rPr>
        <w:t>αξιόποινον</w:t>
      </w:r>
      <w:proofErr w:type="spellEnd"/>
      <w:r w:rsidRPr="007C4CB4">
        <w:rPr>
          <w:rFonts w:ascii="Arial" w:hAnsi="Arial" w:cs="Arial"/>
          <w:sz w:val="24"/>
          <w:szCs w:val="24"/>
        </w:rPr>
        <w:t xml:space="preserve"> ή</w:t>
      </w:r>
      <w:r>
        <w:rPr>
          <w:rFonts w:ascii="Arial" w:hAnsi="Arial" w:cs="Arial"/>
          <w:sz w:val="24"/>
          <w:szCs w:val="24"/>
        </w:rPr>
        <w:t xml:space="preserve"> </w:t>
      </w:r>
      <w:proofErr w:type="spellStart"/>
      <w:r w:rsidRPr="007C4CB4">
        <w:rPr>
          <w:rFonts w:ascii="Arial" w:hAnsi="Arial" w:cs="Arial"/>
          <w:sz w:val="24"/>
          <w:szCs w:val="24"/>
        </w:rPr>
        <w:t>παρακωλύοντος</w:t>
      </w:r>
      <w:proofErr w:type="spellEnd"/>
      <w:r>
        <w:rPr>
          <w:rFonts w:ascii="Arial" w:hAnsi="Arial" w:cs="Arial"/>
          <w:sz w:val="24"/>
          <w:szCs w:val="24"/>
        </w:rPr>
        <w:t xml:space="preserve"> </w:t>
      </w:r>
      <w:r w:rsidRPr="007C4CB4">
        <w:rPr>
          <w:rFonts w:ascii="Arial" w:hAnsi="Arial" w:cs="Arial"/>
          <w:sz w:val="24"/>
          <w:szCs w:val="24"/>
        </w:rPr>
        <w:t>την</w:t>
      </w:r>
      <w:r>
        <w:rPr>
          <w:rFonts w:ascii="Arial" w:hAnsi="Arial" w:cs="Arial"/>
          <w:sz w:val="24"/>
          <w:szCs w:val="24"/>
        </w:rPr>
        <w:t xml:space="preserve"> </w:t>
      </w:r>
      <w:proofErr w:type="spellStart"/>
      <w:r w:rsidRPr="007C4CB4">
        <w:rPr>
          <w:rFonts w:ascii="Arial" w:hAnsi="Arial" w:cs="Arial"/>
          <w:sz w:val="24"/>
          <w:szCs w:val="24"/>
        </w:rPr>
        <w:t>ποινικήν</w:t>
      </w:r>
      <w:proofErr w:type="spellEnd"/>
      <w:r>
        <w:rPr>
          <w:rFonts w:ascii="Arial" w:hAnsi="Arial" w:cs="Arial"/>
          <w:sz w:val="24"/>
          <w:szCs w:val="24"/>
        </w:rPr>
        <w:t xml:space="preserve"> </w:t>
      </w:r>
      <w:r w:rsidRPr="007C4CB4">
        <w:rPr>
          <w:rFonts w:ascii="Arial" w:hAnsi="Arial" w:cs="Arial"/>
          <w:sz w:val="24"/>
          <w:szCs w:val="24"/>
        </w:rPr>
        <w:t>τούτου</w:t>
      </w:r>
      <w:r>
        <w:rPr>
          <w:rFonts w:ascii="Arial" w:hAnsi="Arial" w:cs="Arial"/>
          <w:sz w:val="24"/>
          <w:szCs w:val="24"/>
        </w:rPr>
        <w:t xml:space="preserve"> </w:t>
      </w:r>
      <w:proofErr w:type="spellStart"/>
      <w:r w:rsidRPr="007C4CB4">
        <w:rPr>
          <w:rFonts w:ascii="Arial" w:hAnsi="Arial" w:cs="Arial"/>
          <w:sz w:val="24"/>
          <w:szCs w:val="24"/>
        </w:rPr>
        <w:t>δίωξιν</w:t>
      </w:r>
      <w:proofErr w:type="spellEnd"/>
      <w:r w:rsidRPr="007C4CB4">
        <w:rPr>
          <w:rFonts w:ascii="Arial" w:hAnsi="Arial" w:cs="Arial"/>
          <w:sz w:val="24"/>
          <w:szCs w:val="24"/>
        </w:rPr>
        <w:t>.</w:t>
      </w:r>
      <w:r>
        <w:rPr>
          <w:rFonts w:ascii="Arial" w:hAnsi="Arial" w:cs="Arial"/>
          <w:sz w:val="24"/>
          <w:szCs w:val="24"/>
        </w:rPr>
        <w:t xml:space="preserve"> </w:t>
      </w:r>
      <w:r w:rsidRPr="007C4CB4">
        <w:rPr>
          <w:rFonts w:ascii="Arial" w:hAnsi="Arial" w:cs="Arial"/>
          <w:sz w:val="24"/>
          <w:szCs w:val="24"/>
        </w:rPr>
        <w:t xml:space="preserve">Η </w:t>
      </w:r>
      <w:proofErr w:type="spellStart"/>
      <w:r w:rsidRPr="007C4CB4">
        <w:rPr>
          <w:rFonts w:ascii="Arial" w:hAnsi="Arial" w:cs="Arial"/>
          <w:sz w:val="24"/>
          <w:szCs w:val="24"/>
        </w:rPr>
        <w:t>σύμπτωσις</w:t>
      </w:r>
      <w:proofErr w:type="spellEnd"/>
      <w:r w:rsidRPr="007C4CB4">
        <w:rPr>
          <w:rFonts w:ascii="Arial" w:hAnsi="Arial" w:cs="Arial"/>
          <w:sz w:val="24"/>
          <w:szCs w:val="24"/>
        </w:rPr>
        <w:t xml:space="preserve"> αμφοτέρων των ως άνω ιδιοτήτων</w:t>
      </w:r>
      <w:r>
        <w:rPr>
          <w:rFonts w:ascii="Arial" w:hAnsi="Arial" w:cs="Arial"/>
          <w:sz w:val="24"/>
          <w:szCs w:val="24"/>
        </w:rPr>
        <w:t xml:space="preserve"> </w:t>
      </w:r>
      <w:r w:rsidRPr="007C4CB4">
        <w:rPr>
          <w:rFonts w:ascii="Arial" w:hAnsi="Arial" w:cs="Arial"/>
          <w:sz w:val="24"/>
          <w:szCs w:val="24"/>
        </w:rPr>
        <w:t>εις το αυτό πρόσωπον επιτρέπεται.</w:t>
      </w:r>
      <w:r>
        <w:rPr>
          <w:rFonts w:ascii="Arial" w:hAnsi="Arial" w:cs="Arial"/>
          <w:sz w:val="24"/>
          <w:szCs w:val="24"/>
        </w:rPr>
        <w:t xml:space="preserve"> </w:t>
      </w:r>
      <w:r w:rsidRPr="007C4CB4">
        <w:rPr>
          <w:rFonts w:ascii="Arial" w:hAnsi="Arial" w:cs="Arial"/>
          <w:sz w:val="24"/>
          <w:szCs w:val="24"/>
        </w:rPr>
        <w:t>Ποινική ευθύνη εις βάρος του ιδιοκτήτου του εντύπου υφίσταται</w:t>
      </w:r>
      <w:r>
        <w:rPr>
          <w:rFonts w:ascii="Arial" w:hAnsi="Arial" w:cs="Arial"/>
          <w:sz w:val="24"/>
          <w:szCs w:val="24"/>
        </w:rPr>
        <w:t xml:space="preserve"> </w:t>
      </w:r>
      <w:r w:rsidRPr="007C4CB4">
        <w:rPr>
          <w:rFonts w:ascii="Arial" w:hAnsi="Arial" w:cs="Arial"/>
          <w:sz w:val="24"/>
          <w:szCs w:val="24"/>
        </w:rPr>
        <w:t>μόνον</w:t>
      </w:r>
      <w:r>
        <w:rPr>
          <w:rFonts w:ascii="Arial" w:hAnsi="Arial" w:cs="Arial"/>
          <w:sz w:val="24"/>
          <w:szCs w:val="24"/>
        </w:rPr>
        <w:t xml:space="preserve"> </w:t>
      </w:r>
      <w:r w:rsidRPr="007C4CB4">
        <w:rPr>
          <w:rFonts w:ascii="Arial" w:hAnsi="Arial" w:cs="Arial"/>
          <w:sz w:val="24"/>
          <w:szCs w:val="24"/>
        </w:rPr>
        <w:t>εάν</w:t>
      </w:r>
      <w:r>
        <w:rPr>
          <w:rFonts w:ascii="Arial" w:hAnsi="Arial" w:cs="Arial"/>
          <w:sz w:val="24"/>
          <w:szCs w:val="24"/>
        </w:rPr>
        <w:t xml:space="preserve"> </w:t>
      </w:r>
      <w:r w:rsidRPr="007C4CB4">
        <w:rPr>
          <w:rFonts w:ascii="Arial" w:hAnsi="Arial" w:cs="Arial"/>
          <w:sz w:val="24"/>
          <w:szCs w:val="24"/>
        </w:rPr>
        <w:t>συντρέχουν</w:t>
      </w:r>
      <w:r>
        <w:rPr>
          <w:rFonts w:ascii="Arial" w:hAnsi="Arial" w:cs="Arial"/>
          <w:sz w:val="24"/>
          <w:szCs w:val="24"/>
        </w:rPr>
        <w:t xml:space="preserve"> </w:t>
      </w:r>
      <w:r w:rsidRPr="007C4CB4">
        <w:rPr>
          <w:rFonts w:ascii="Arial" w:hAnsi="Arial" w:cs="Arial"/>
          <w:sz w:val="24"/>
          <w:szCs w:val="24"/>
        </w:rPr>
        <w:t>εν</w:t>
      </w:r>
      <w:r>
        <w:rPr>
          <w:rFonts w:ascii="Arial" w:hAnsi="Arial" w:cs="Arial"/>
          <w:sz w:val="24"/>
          <w:szCs w:val="24"/>
        </w:rPr>
        <w:t xml:space="preserve"> </w:t>
      </w:r>
      <w:r w:rsidRPr="007C4CB4">
        <w:rPr>
          <w:rFonts w:ascii="Arial" w:hAnsi="Arial" w:cs="Arial"/>
          <w:sz w:val="24"/>
          <w:szCs w:val="24"/>
        </w:rPr>
        <w:t>τω</w:t>
      </w:r>
      <w:r>
        <w:rPr>
          <w:rFonts w:ascii="Arial" w:hAnsi="Arial" w:cs="Arial"/>
          <w:sz w:val="24"/>
          <w:szCs w:val="24"/>
        </w:rPr>
        <w:t xml:space="preserve"> </w:t>
      </w:r>
      <w:proofErr w:type="spellStart"/>
      <w:r w:rsidRPr="007C4CB4">
        <w:rPr>
          <w:rFonts w:ascii="Arial" w:hAnsi="Arial" w:cs="Arial"/>
          <w:sz w:val="24"/>
          <w:szCs w:val="24"/>
        </w:rPr>
        <w:t>προσώπω</w:t>
      </w:r>
      <w:proofErr w:type="spellEnd"/>
      <w:r>
        <w:rPr>
          <w:rFonts w:ascii="Arial" w:hAnsi="Arial" w:cs="Arial"/>
          <w:sz w:val="24"/>
          <w:szCs w:val="24"/>
        </w:rPr>
        <w:t xml:space="preserve"> </w:t>
      </w:r>
      <w:r w:rsidRPr="007C4CB4">
        <w:rPr>
          <w:rFonts w:ascii="Arial" w:hAnsi="Arial" w:cs="Arial"/>
          <w:sz w:val="24"/>
          <w:szCs w:val="24"/>
        </w:rPr>
        <w:t>του</w:t>
      </w:r>
      <w:r>
        <w:rPr>
          <w:rFonts w:ascii="Arial" w:hAnsi="Arial" w:cs="Arial"/>
          <w:sz w:val="24"/>
          <w:szCs w:val="24"/>
        </w:rPr>
        <w:t xml:space="preserve"> </w:t>
      </w:r>
      <w:r w:rsidRPr="007C4CB4">
        <w:rPr>
          <w:rFonts w:ascii="Arial" w:hAnsi="Arial" w:cs="Arial"/>
          <w:sz w:val="24"/>
          <w:szCs w:val="24"/>
        </w:rPr>
        <w:t>αι</w:t>
      </w:r>
      <w:r>
        <w:rPr>
          <w:rFonts w:ascii="Arial" w:hAnsi="Arial" w:cs="Arial"/>
          <w:sz w:val="24"/>
          <w:szCs w:val="24"/>
        </w:rPr>
        <w:t xml:space="preserve"> </w:t>
      </w:r>
      <w:r w:rsidRPr="007C4CB4">
        <w:rPr>
          <w:rFonts w:ascii="Arial" w:hAnsi="Arial" w:cs="Arial"/>
          <w:sz w:val="24"/>
          <w:szCs w:val="24"/>
        </w:rPr>
        <w:t>ιδιότητες του εκδότου ή του</w:t>
      </w:r>
      <w:r>
        <w:rPr>
          <w:rFonts w:ascii="Arial" w:hAnsi="Arial" w:cs="Arial"/>
          <w:sz w:val="24"/>
          <w:szCs w:val="24"/>
        </w:rPr>
        <w:t xml:space="preserve"> </w:t>
      </w:r>
      <w:r w:rsidRPr="007C4CB4">
        <w:rPr>
          <w:rFonts w:ascii="Arial" w:hAnsi="Arial" w:cs="Arial"/>
          <w:sz w:val="24"/>
          <w:szCs w:val="24"/>
        </w:rPr>
        <w:t xml:space="preserve">διευθυντού ή εφ` όσον δεν έχει ορίσει </w:t>
      </w:r>
      <w:proofErr w:type="spellStart"/>
      <w:r w:rsidRPr="007C4CB4">
        <w:rPr>
          <w:rFonts w:ascii="Arial" w:hAnsi="Arial" w:cs="Arial"/>
          <w:sz w:val="24"/>
          <w:szCs w:val="24"/>
        </w:rPr>
        <w:t>εκδότην</w:t>
      </w:r>
      <w:proofErr w:type="spellEnd"/>
      <w:r w:rsidRPr="007C4CB4">
        <w:rPr>
          <w:rFonts w:ascii="Arial" w:hAnsi="Arial" w:cs="Arial"/>
          <w:sz w:val="24"/>
          <w:szCs w:val="24"/>
        </w:rPr>
        <w:t>.</w:t>
      </w:r>
      <w:r>
        <w:rPr>
          <w:rFonts w:ascii="Arial" w:hAnsi="Arial" w:cs="Arial"/>
          <w:sz w:val="24"/>
          <w:szCs w:val="24"/>
        </w:rPr>
        <w:t xml:space="preserve"> </w:t>
      </w:r>
      <w:r w:rsidRPr="007C4CB4">
        <w:rPr>
          <w:rFonts w:ascii="Arial" w:hAnsi="Arial" w:cs="Arial"/>
          <w:sz w:val="24"/>
          <w:szCs w:val="24"/>
        </w:rPr>
        <w:t>Ο ορισμός του</w:t>
      </w:r>
      <w:r>
        <w:rPr>
          <w:rFonts w:ascii="Arial" w:hAnsi="Arial" w:cs="Arial"/>
          <w:sz w:val="24"/>
          <w:szCs w:val="24"/>
        </w:rPr>
        <w:t xml:space="preserve"> </w:t>
      </w:r>
      <w:r w:rsidRPr="007C4CB4">
        <w:rPr>
          <w:rFonts w:ascii="Arial" w:hAnsi="Arial" w:cs="Arial"/>
          <w:sz w:val="24"/>
          <w:szCs w:val="24"/>
        </w:rPr>
        <w:t>εκδότου</w:t>
      </w:r>
      <w:r>
        <w:rPr>
          <w:rFonts w:ascii="Arial" w:hAnsi="Arial" w:cs="Arial"/>
          <w:sz w:val="24"/>
          <w:szCs w:val="24"/>
        </w:rPr>
        <w:t xml:space="preserve"> </w:t>
      </w:r>
      <w:r w:rsidRPr="007C4CB4">
        <w:rPr>
          <w:rFonts w:ascii="Arial" w:hAnsi="Arial" w:cs="Arial"/>
          <w:sz w:val="24"/>
          <w:szCs w:val="24"/>
        </w:rPr>
        <w:t>ή</w:t>
      </w:r>
      <w:r>
        <w:rPr>
          <w:rFonts w:ascii="Arial" w:hAnsi="Arial" w:cs="Arial"/>
          <w:sz w:val="24"/>
          <w:szCs w:val="24"/>
        </w:rPr>
        <w:t xml:space="preserve"> </w:t>
      </w:r>
      <w:r w:rsidRPr="007C4CB4">
        <w:rPr>
          <w:rFonts w:ascii="Arial" w:hAnsi="Arial" w:cs="Arial"/>
          <w:sz w:val="24"/>
          <w:szCs w:val="24"/>
        </w:rPr>
        <w:t>του</w:t>
      </w:r>
      <w:r>
        <w:rPr>
          <w:rFonts w:ascii="Arial" w:hAnsi="Arial" w:cs="Arial"/>
          <w:sz w:val="24"/>
          <w:szCs w:val="24"/>
        </w:rPr>
        <w:t xml:space="preserve"> </w:t>
      </w:r>
      <w:r w:rsidRPr="007C4CB4">
        <w:rPr>
          <w:rFonts w:ascii="Arial" w:hAnsi="Arial" w:cs="Arial"/>
          <w:sz w:val="24"/>
          <w:szCs w:val="24"/>
        </w:rPr>
        <w:t>διευθυντού</w:t>
      </w:r>
      <w:r>
        <w:rPr>
          <w:rFonts w:ascii="Arial" w:hAnsi="Arial" w:cs="Arial"/>
          <w:sz w:val="24"/>
          <w:szCs w:val="24"/>
        </w:rPr>
        <w:t xml:space="preserve"> </w:t>
      </w:r>
      <w:r w:rsidRPr="007C4CB4">
        <w:rPr>
          <w:rFonts w:ascii="Arial" w:hAnsi="Arial" w:cs="Arial"/>
          <w:sz w:val="24"/>
          <w:szCs w:val="24"/>
        </w:rPr>
        <w:t>φαίνεται μόνον εκ της αναγραφής του επί του φύλλου</w:t>
      </w:r>
      <w:r>
        <w:rPr>
          <w:rFonts w:ascii="Arial" w:hAnsi="Arial" w:cs="Arial"/>
          <w:sz w:val="24"/>
          <w:szCs w:val="24"/>
        </w:rPr>
        <w:t xml:space="preserve"> </w:t>
      </w:r>
      <w:r w:rsidRPr="007C4CB4">
        <w:rPr>
          <w:rFonts w:ascii="Arial" w:hAnsi="Arial" w:cs="Arial"/>
          <w:sz w:val="24"/>
          <w:szCs w:val="24"/>
        </w:rPr>
        <w:t>του εντύπου.</w:t>
      </w:r>
      <w:r>
        <w:rPr>
          <w:rFonts w:ascii="Arial" w:hAnsi="Arial" w:cs="Arial"/>
          <w:sz w:val="24"/>
          <w:szCs w:val="24"/>
        </w:rPr>
        <w:t xml:space="preserve"> </w:t>
      </w:r>
      <w:r w:rsidRPr="007C4CB4">
        <w:rPr>
          <w:rFonts w:ascii="Arial" w:hAnsi="Arial" w:cs="Arial"/>
          <w:sz w:val="24"/>
          <w:szCs w:val="24"/>
        </w:rPr>
        <w:t>Εν η περιπτώσει ο ιδιοκτήτης δεν έχει ορίσει</w:t>
      </w:r>
      <w:r>
        <w:rPr>
          <w:rFonts w:ascii="Arial" w:hAnsi="Arial" w:cs="Arial"/>
          <w:sz w:val="24"/>
          <w:szCs w:val="24"/>
        </w:rPr>
        <w:t xml:space="preserve"> </w:t>
      </w:r>
      <w:proofErr w:type="spellStart"/>
      <w:r w:rsidRPr="007C4CB4">
        <w:rPr>
          <w:rFonts w:ascii="Arial" w:hAnsi="Arial" w:cs="Arial"/>
          <w:sz w:val="24"/>
          <w:szCs w:val="24"/>
        </w:rPr>
        <w:t>εκδότην</w:t>
      </w:r>
      <w:proofErr w:type="spellEnd"/>
      <w:r>
        <w:rPr>
          <w:rFonts w:ascii="Arial" w:hAnsi="Arial" w:cs="Arial"/>
          <w:sz w:val="24"/>
          <w:szCs w:val="24"/>
        </w:rPr>
        <w:t xml:space="preserve"> </w:t>
      </w:r>
      <w:r w:rsidRPr="007C4CB4">
        <w:rPr>
          <w:rFonts w:ascii="Arial" w:hAnsi="Arial" w:cs="Arial"/>
          <w:sz w:val="24"/>
          <w:szCs w:val="24"/>
        </w:rPr>
        <w:t>ή</w:t>
      </w:r>
      <w:r>
        <w:rPr>
          <w:rFonts w:ascii="Arial" w:hAnsi="Arial" w:cs="Arial"/>
          <w:sz w:val="24"/>
          <w:szCs w:val="24"/>
        </w:rPr>
        <w:t xml:space="preserve"> </w:t>
      </w:r>
      <w:proofErr w:type="spellStart"/>
      <w:r w:rsidRPr="007C4CB4">
        <w:rPr>
          <w:rFonts w:ascii="Arial" w:hAnsi="Arial" w:cs="Arial"/>
          <w:sz w:val="24"/>
          <w:szCs w:val="24"/>
        </w:rPr>
        <w:t>διευθυντήν</w:t>
      </w:r>
      <w:proofErr w:type="spellEnd"/>
      <w:r>
        <w:rPr>
          <w:rFonts w:ascii="Arial" w:hAnsi="Arial" w:cs="Arial"/>
          <w:sz w:val="24"/>
          <w:szCs w:val="24"/>
        </w:rPr>
        <w:t xml:space="preserve"> </w:t>
      </w:r>
      <w:proofErr w:type="spellStart"/>
      <w:r w:rsidRPr="007C4CB4">
        <w:rPr>
          <w:rFonts w:ascii="Arial" w:hAnsi="Arial" w:cs="Arial"/>
          <w:sz w:val="24"/>
          <w:szCs w:val="24"/>
        </w:rPr>
        <w:t>συγκεντρούντα</w:t>
      </w:r>
      <w:proofErr w:type="spellEnd"/>
      <w:r>
        <w:rPr>
          <w:rFonts w:ascii="Arial" w:hAnsi="Arial" w:cs="Arial"/>
          <w:sz w:val="24"/>
          <w:szCs w:val="24"/>
        </w:rPr>
        <w:t xml:space="preserve"> </w:t>
      </w:r>
      <w:r w:rsidRPr="007C4CB4">
        <w:rPr>
          <w:rFonts w:ascii="Arial" w:hAnsi="Arial" w:cs="Arial"/>
          <w:sz w:val="24"/>
          <w:szCs w:val="24"/>
        </w:rPr>
        <w:t>τα</w:t>
      </w:r>
      <w:r>
        <w:rPr>
          <w:rFonts w:ascii="Arial" w:hAnsi="Arial" w:cs="Arial"/>
          <w:sz w:val="24"/>
          <w:szCs w:val="24"/>
        </w:rPr>
        <w:t xml:space="preserve"> </w:t>
      </w:r>
      <w:r w:rsidRPr="007C4CB4">
        <w:rPr>
          <w:rFonts w:ascii="Arial" w:hAnsi="Arial" w:cs="Arial"/>
          <w:sz w:val="24"/>
          <w:szCs w:val="24"/>
        </w:rPr>
        <w:t>ως</w:t>
      </w:r>
      <w:r>
        <w:rPr>
          <w:rFonts w:ascii="Arial" w:hAnsi="Arial" w:cs="Arial"/>
          <w:sz w:val="24"/>
          <w:szCs w:val="24"/>
        </w:rPr>
        <w:t xml:space="preserve"> </w:t>
      </w:r>
      <w:r w:rsidRPr="007C4CB4">
        <w:rPr>
          <w:rFonts w:ascii="Arial" w:hAnsi="Arial" w:cs="Arial"/>
          <w:sz w:val="24"/>
          <w:szCs w:val="24"/>
        </w:rPr>
        <w:t xml:space="preserve">άνω στοιχεία ή ούτος (ο </w:t>
      </w:r>
      <w:proofErr w:type="spellStart"/>
      <w:r w:rsidRPr="007C4CB4">
        <w:rPr>
          <w:rFonts w:ascii="Arial" w:hAnsi="Arial" w:cs="Arial"/>
          <w:sz w:val="24"/>
          <w:szCs w:val="24"/>
        </w:rPr>
        <w:t>ιδιοικτήτης</w:t>
      </w:r>
      <w:proofErr w:type="spellEnd"/>
      <w:r w:rsidRPr="007C4CB4">
        <w:rPr>
          <w:rFonts w:ascii="Arial" w:hAnsi="Arial" w:cs="Arial"/>
          <w:sz w:val="24"/>
          <w:szCs w:val="24"/>
        </w:rPr>
        <w:t>) καλύπτεται</w:t>
      </w:r>
      <w:r>
        <w:rPr>
          <w:rFonts w:ascii="Arial" w:hAnsi="Arial" w:cs="Arial"/>
          <w:sz w:val="24"/>
          <w:szCs w:val="24"/>
        </w:rPr>
        <w:t xml:space="preserve"> </w:t>
      </w:r>
      <w:r w:rsidRPr="007C4CB4">
        <w:rPr>
          <w:rFonts w:ascii="Arial" w:hAnsi="Arial" w:cs="Arial"/>
          <w:sz w:val="24"/>
          <w:szCs w:val="24"/>
        </w:rPr>
        <w:t xml:space="preserve">υπό λόγων ή περιπτώσεων </w:t>
      </w:r>
      <w:proofErr w:type="spellStart"/>
      <w:r w:rsidRPr="007C4CB4">
        <w:rPr>
          <w:rFonts w:ascii="Arial" w:hAnsi="Arial" w:cs="Arial"/>
          <w:sz w:val="24"/>
          <w:szCs w:val="24"/>
        </w:rPr>
        <w:t>καθιστωσών</w:t>
      </w:r>
      <w:proofErr w:type="spellEnd"/>
      <w:r w:rsidRPr="007C4CB4">
        <w:rPr>
          <w:rFonts w:ascii="Arial" w:hAnsi="Arial" w:cs="Arial"/>
          <w:sz w:val="24"/>
          <w:szCs w:val="24"/>
        </w:rPr>
        <w:t xml:space="preserve"> αδύνατον</w:t>
      </w:r>
      <w:r>
        <w:rPr>
          <w:rFonts w:ascii="Arial" w:hAnsi="Arial" w:cs="Arial"/>
          <w:sz w:val="24"/>
          <w:szCs w:val="24"/>
        </w:rPr>
        <w:t xml:space="preserve"> </w:t>
      </w:r>
      <w:r w:rsidRPr="007C4CB4">
        <w:rPr>
          <w:rFonts w:ascii="Arial" w:hAnsi="Arial" w:cs="Arial"/>
          <w:sz w:val="24"/>
          <w:szCs w:val="24"/>
        </w:rPr>
        <w:t>ή</w:t>
      </w:r>
      <w:r>
        <w:rPr>
          <w:rFonts w:ascii="Arial" w:hAnsi="Arial" w:cs="Arial"/>
          <w:sz w:val="24"/>
          <w:szCs w:val="24"/>
        </w:rPr>
        <w:t xml:space="preserve"> </w:t>
      </w:r>
      <w:r w:rsidRPr="007C4CB4">
        <w:rPr>
          <w:rFonts w:ascii="Arial" w:hAnsi="Arial" w:cs="Arial"/>
          <w:sz w:val="24"/>
          <w:szCs w:val="24"/>
        </w:rPr>
        <w:t>δυσχερή</w:t>
      </w:r>
      <w:r>
        <w:rPr>
          <w:rFonts w:ascii="Arial" w:hAnsi="Arial" w:cs="Arial"/>
          <w:sz w:val="24"/>
          <w:szCs w:val="24"/>
        </w:rPr>
        <w:t xml:space="preserve"> </w:t>
      </w:r>
      <w:r w:rsidRPr="007C4CB4">
        <w:rPr>
          <w:rFonts w:ascii="Arial" w:hAnsi="Arial" w:cs="Arial"/>
          <w:sz w:val="24"/>
          <w:szCs w:val="24"/>
        </w:rPr>
        <w:t>την</w:t>
      </w:r>
      <w:r>
        <w:rPr>
          <w:rFonts w:ascii="Arial" w:hAnsi="Arial" w:cs="Arial"/>
          <w:sz w:val="24"/>
          <w:szCs w:val="24"/>
        </w:rPr>
        <w:t xml:space="preserve"> </w:t>
      </w:r>
      <w:proofErr w:type="spellStart"/>
      <w:r w:rsidRPr="007C4CB4">
        <w:rPr>
          <w:rFonts w:ascii="Arial" w:hAnsi="Arial" w:cs="Arial"/>
          <w:sz w:val="24"/>
          <w:szCs w:val="24"/>
        </w:rPr>
        <w:t>ποινικήν</w:t>
      </w:r>
      <w:proofErr w:type="spellEnd"/>
      <w:r>
        <w:rPr>
          <w:rFonts w:ascii="Arial" w:hAnsi="Arial" w:cs="Arial"/>
          <w:sz w:val="24"/>
          <w:szCs w:val="24"/>
        </w:rPr>
        <w:t xml:space="preserve"> </w:t>
      </w:r>
      <w:r w:rsidRPr="007C4CB4">
        <w:rPr>
          <w:rFonts w:ascii="Arial" w:hAnsi="Arial" w:cs="Arial"/>
          <w:sz w:val="24"/>
          <w:szCs w:val="24"/>
        </w:rPr>
        <w:t xml:space="preserve">τούτου </w:t>
      </w:r>
      <w:proofErr w:type="spellStart"/>
      <w:r w:rsidRPr="007C4CB4">
        <w:rPr>
          <w:rFonts w:ascii="Arial" w:hAnsi="Arial" w:cs="Arial"/>
          <w:sz w:val="24"/>
          <w:szCs w:val="24"/>
        </w:rPr>
        <w:t>δίωξιν</w:t>
      </w:r>
      <w:proofErr w:type="spellEnd"/>
      <w:r w:rsidRPr="007C4CB4">
        <w:rPr>
          <w:rFonts w:ascii="Arial" w:hAnsi="Arial" w:cs="Arial"/>
          <w:sz w:val="24"/>
          <w:szCs w:val="24"/>
        </w:rPr>
        <w:t xml:space="preserve"> ή </w:t>
      </w:r>
      <w:proofErr w:type="spellStart"/>
      <w:r w:rsidRPr="007C4CB4">
        <w:rPr>
          <w:rFonts w:ascii="Arial" w:hAnsi="Arial" w:cs="Arial"/>
          <w:sz w:val="24"/>
          <w:szCs w:val="24"/>
        </w:rPr>
        <w:t>καταδίκην</w:t>
      </w:r>
      <w:proofErr w:type="spellEnd"/>
      <w:r w:rsidRPr="007C4CB4">
        <w:rPr>
          <w:rFonts w:ascii="Arial" w:hAnsi="Arial" w:cs="Arial"/>
          <w:sz w:val="24"/>
          <w:szCs w:val="24"/>
        </w:rPr>
        <w:t xml:space="preserve"> το </w:t>
      </w:r>
      <w:proofErr w:type="spellStart"/>
      <w:r w:rsidRPr="007C4CB4">
        <w:rPr>
          <w:rFonts w:ascii="Arial" w:hAnsi="Arial" w:cs="Arial"/>
          <w:sz w:val="24"/>
          <w:szCs w:val="24"/>
        </w:rPr>
        <w:t>δικαστήριον</w:t>
      </w:r>
      <w:proofErr w:type="spellEnd"/>
      <w:r w:rsidRPr="007C4CB4">
        <w:rPr>
          <w:rFonts w:ascii="Arial" w:hAnsi="Arial" w:cs="Arial"/>
          <w:sz w:val="24"/>
          <w:szCs w:val="24"/>
        </w:rPr>
        <w:t xml:space="preserve"> δεν κωλύεται να </w:t>
      </w:r>
      <w:proofErr w:type="spellStart"/>
      <w:r w:rsidRPr="007C4CB4">
        <w:rPr>
          <w:rFonts w:ascii="Arial" w:hAnsi="Arial" w:cs="Arial"/>
          <w:sz w:val="24"/>
          <w:szCs w:val="24"/>
        </w:rPr>
        <w:t>αναζητήση</w:t>
      </w:r>
      <w:proofErr w:type="spellEnd"/>
      <w:r w:rsidRPr="007C4CB4">
        <w:rPr>
          <w:rFonts w:ascii="Arial" w:hAnsi="Arial" w:cs="Arial"/>
          <w:sz w:val="24"/>
          <w:szCs w:val="24"/>
        </w:rPr>
        <w:t xml:space="preserve"> τον</w:t>
      </w:r>
      <w:r>
        <w:rPr>
          <w:rFonts w:ascii="Arial" w:hAnsi="Arial" w:cs="Arial"/>
          <w:sz w:val="24"/>
          <w:szCs w:val="24"/>
        </w:rPr>
        <w:t xml:space="preserve"> </w:t>
      </w:r>
      <w:r w:rsidRPr="007C4CB4">
        <w:rPr>
          <w:rFonts w:ascii="Arial" w:hAnsi="Arial" w:cs="Arial"/>
          <w:sz w:val="24"/>
          <w:szCs w:val="24"/>
        </w:rPr>
        <w:t>πράγματι</w:t>
      </w:r>
      <w:r>
        <w:rPr>
          <w:rFonts w:ascii="Arial" w:hAnsi="Arial" w:cs="Arial"/>
          <w:sz w:val="24"/>
          <w:szCs w:val="24"/>
        </w:rPr>
        <w:t xml:space="preserve"> </w:t>
      </w:r>
      <w:proofErr w:type="spellStart"/>
      <w:r w:rsidRPr="007C4CB4">
        <w:rPr>
          <w:rFonts w:ascii="Arial" w:hAnsi="Arial" w:cs="Arial"/>
          <w:sz w:val="24"/>
          <w:szCs w:val="24"/>
        </w:rPr>
        <w:t>υπεύθυνον</w:t>
      </w:r>
      <w:proofErr w:type="spellEnd"/>
      <w:r>
        <w:rPr>
          <w:rFonts w:ascii="Arial" w:hAnsi="Arial" w:cs="Arial"/>
          <w:sz w:val="24"/>
          <w:szCs w:val="24"/>
        </w:rPr>
        <w:t xml:space="preserve"> </w:t>
      </w:r>
      <w:r w:rsidRPr="007C4CB4">
        <w:rPr>
          <w:rFonts w:ascii="Arial" w:hAnsi="Arial" w:cs="Arial"/>
          <w:sz w:val="24"/>
          <w:szCs w:val="24"/>
        </w:rPr>
        <w:t>αξιοποίνου</w:t>
      </w:r>
      <w:r>
        <w:rPr>
          <w:rFonts w:ascii="Arial" w:hAnsi="Arial" w:cs="Arial"/>
          <w:sz w:val="24"/>
          <w:szCs w:val="24"/>
        </w:rPr>
        <w:t xml:space="preserve"> </w:t>
      </w:r>
      <w:r w:rsidRPr="007C4CB4">
        <w:rPr>
          <w:rFonts w:ascii="Arial" w:hAnsi="Arial" w:cs="Arial"/>
          <w:sz w:val="24"/>
          <w:szCs w:val="24"/>
        </w:rPr>
        <w:t>πράξεως</w:t>
      </w:r>
      <w:r>
        <w:rPr>
          <w:rFonts w:ascii="Arial" w:hAnsi="Arial" w:cs="Arial"/>
          <w:sz w:val="24"/>
          <w:szCs w:val="24"/>
        </w:rPr>
        <w:t xml:space="preserve"> </w:t>
      </w:r>
      <w:r w:rsidRPr="007C4CB4">
        <w:rPr>
          <w:rFonts w:ascii="Arial" w:hAnsi="Arial" w:cs="Arial"/>
          <w:sz w:val="24"/>
          <w:szCs w:val="24"/>
        </w:rPr>
        <w:t xml:space="preserve">μη </w:t>
      </w:r>
      <w:proofErr w:type="spellStart"/>
      <w:r w:rsidRPr="007C4CB4">
        <w:rPr>
          <w:rFonts w:ascii="Arial" w:hAnsi="Arial" w:cs="Arial"/>
          <w:sz w:val="24"/>
          <w:szCs w:val="24"/>
        </w:rPr>
        <w:t>δεσμευόμενον</w:t>
      </w:r>
      <w:proofErr w:type="spellEnd"/>
      <w:r w:rsidRPr="007C4CB4">
        <w:rPr>
          <w:rFonts w:ascii="Arial" w:hAnsi="Arial" w:cs="Arial"/>
          <w:sz w:val="24"/>
          <w:szCs w:val="24"/>
        </w:rPr>
        <w:t xml:space="preserve"> υπό των περί</w:t>
      </w:r>
      <w:r>
        <w:rPr>
          <w:rFonts w:ascii="Arial" w:hAnsi="Arial" w:cs="Arial"/>
          <w:sz w:val="24"/>
          <w:szCs w:val="24"/>
        </w:rPr>
        <w:t xml:space="preserve"> </w:t>
      </w:r>
      <w:r w:rsidRPr="007C4CB4">
        <w:rPr>
          <w:rFonts w:ascii="Arial" w:hAnsi="Arial" w:cs="Arial"/>
          <w:sz w:val="24"/>
          <w:szCs w:val="24"/>
        </w:rPr>
        <w:t>πλασματικής ευθύνης διατάξεων των παρόντος, ως και του άρθρου</w:t>
      </w:r>
      <w:r>
        <w:rPr>
          <w:rFonts w:ascii="Arial" w:hAnsi="Arial" w:cs="Arial"/>
          <w:sz w:val="24"/>
          <w:szCs w:val="24"/>
        </w:rPr>
        <w:t xml:space="preserve"> </w:t>
      </w:r>
      <w:r w:rsidRPr="007C4CB4">
        <w:rPr>
          <w:rFonts w:ascii="Arial" w:hAnsi="Arial" w:cs="Arial"/>
          <w:sz w:val="24"/>
          <w:szCs w:val="24"/>
        </w:rPr>
        <w:t>46</w:t>
      </w:r>
      <w:r>
        <w:rPr>
          <w:rFonts w:ascii="Arial" w:hAnsi="Arial" w:cs="Arial"/>
          <w:sz w:val="24"/>
          <w:szCs w:val="24"/>
        </w:rPr>
        <w:t xml:space="preserve"> </w:t>
      </w:r>
      <w:r w:rsidRPr="007C4CB4">
        <w:rPr>
          <w:rFonts w:ascii="Arial" w:hAnsi="Arial" w:cs="Arial"/>
          <w:sz w:val="24"/>
          <w:szCs w:val="24"/>
        </w:rPr>
        <w:t>του</w:t>
      </w:r>
      <w:r>
        <w:rPr>
          <w:rFonts w:ascii="Arial" w:hAnsi="Arial" w:cs="Arial"/>
          <w:sz w:val="24"/>
          <w:szCs w:val="24"/>
        </w:rPr>
        <w:t xml:space="preserve"> </w:t>
      </w:r>
      <w:r w:rsidRPr="007C4CB4">
        <w:rPr>
          <w:rFonts w:ascii="Arial" w:hAnsi="Arial" w:cs="Arial"/>
          <w:sz w:val="24"/>
          <w:szCs w:val="24"/>
        </w:rPr>
        <w:t>περί τύπου νόμου, ισχύοντος εν προκειμένω κατά τα λοιπά.</w:t>
      </w:r>
      <w:r>
        <w:rPr>
          <w:rFonts w:ascii="Arial" w:hAnsi="Arial" w:cs="Arial"/>
          <w:sz w:val="24"/>
          <w:szCs w:val="24"/>
        </w:rPr>
        <w:t xml:space="preserve"> </w:t>
      </w:r>
      <w:r w:rsidRPr="007C4CB4">
        <w:rPr>
          <w:rFonts w:ascii="Arial" w:hAnsi="Arial" w:cs="Arial"/>
          <w:sz w:val="24"/>
          <w:szCs w:val="24"/>
        </w:rPr>
        <w:lastRenderedPageBreak/>
        <w:t>Εις</w:t>
      </w:r>
      <w:r>
        <w:rPr>
          <w:rFonts w:ascii="Arial" w:hAnsi="Arial" w:cs="Arial"/>
          <w:sz w:val="24"/>
          <w:szCs w:val="24"/>
        </w:rPr>
        <w:t xml:space="preserve"> </w:t>
      </w:r>
      <w:r w:rsidRPr="007C4CB4">
        <w:rPr>
          <w:rFonts w:ascii="Arial" w:hAnsi="Arial" w:cs="Arial"/>
          <w:sz w:val="24"/>
          <w:szCs w:val="24"/>
        </w:rPr>
        <w:t>περίπτωσιν</w:t>
      </w:r>
      <w:r>
        <w:rPr>
          <w:rFonts w:ascii="Arial" w:hAnsi="Arial" w:cs="Arial"/>
          <w:sz w:val="24"/>
          <w:szCs w:val="24"/>
        </w:rPr>
        <w:t xml:space="preserve"> </w:t>
      </w:r>
      <w:r w:rsidRPr="007C4CB4">
        <w:rPr>
          <w:rFonts w:ascii="Arial" w:hAnsi="Arial" w:cs="Arial"/>
          <w:sz w:val="24"/>
          <w:szCs w:val="24"/>
        </w:rPr>
        <w:t>καθ`</w:t>
      </w:r>
      <w:r>
        <w:rPr>
          <w:rFonts w:ascii="Arial" w:hAnsi="Arial" w:cs="Arial"/>
          <w:sz w:val="24"/>
          <w:szCs w:val="24"/>
        </w:rPr>
        <w:t xml:space="preserve"> </w:t>
      </w:r>
      <w:r w:rsidRPr="007C4CB4">
        <w:rPr>
          <w:rFonts w:ascii="Arial" w:hAnsi="Arial" w:cs="Arial"/>
          <w:sz w:val="24"/>
          <w:szCs w:val="24"/>
        </w:rPr>
        <w:t>ην</w:t>
      </w:r>
      <w:r>
        <w:rPr>
          <w:rFonts w:ascii="Arial" w:hAnsi="Arial" w:cs="Arial"/>
          <w:sz w:val="24"/>
          <w:szCs w:val="24"/>
        </w:rPr>
        <w:t xml:space="preserve"> </w:t>
      </w:r>
      <w:r w:rsidRPr="007C4CB4">
        <w:rPr>
          <w:rFonts w:ascii="Arial" w:hAnsi="Arial" w:cs="Arial"/>
          <w:sz w:val="24"/>
          <w:szCs w:val="24"/>
        </w:rPr>
        <w:t>δεν</w:t>
      </w:r>
      <w:r>
        <w:rPr>
          <w:rFonts w:ascii="Arial" w:hAnsi="Arial" w:cs="Arial"/>
          <w:sz w:val="24"/>
          <w:szCs w:val="24"/>
        </w:rPr>
        <w:t xml:space="preserve"> </w:t>
      </w:r>
      <w:r w:rsidRPr="007C4CB4">
        <w:rPr>
          <w:rFonts w:ascii="Arial" w:hAnsi="Arial" w:cs="Arial"/>
          <w:sz w:val="24"/>
          <w:szCs w:val="24"/>
        </w:rPr>
        <w:t>έχει</w:t>
      </w:r>
      <w:r>
        <w:rPr>
          <w:rFonts w:ascii="Arial" w:hAnsi="Arial" w:cs="Arial"/>
          <w:sz w:val="24"/>
          <w:szCs w:val="24"/>
        </w:rPr>
        <w:t xml:space="preserve"> </w:t>
      </w:r>
      <w:proofErr w:type="spellStart"/>
      <w:r w:rsidRPr="007C4CB4">
        <w:rPr>
          <w:rFonts w:ascii="Arial" w:hAnsi="Arial" w:cs="Arial"/>
          <w:sz w:val="24"/>
          <w:szCs w:val="24"/>
        </w:rPr>
        <w:t>ορισθή</w:t>
      </w:r>
      <w:proofErr w:type="spellEnd"/>
      <w:r>
        <w:rPr>
          <w:rFonts w:ascii="Arial" w:hAnsi="Arial" w:cs="Arial"/>
          <w:sz w:val="24"/>
          <w:szCs w:val="24"/>
        </w:rPr>
        <w:t xml:space="preserve"> </w:t>
      </w:r>
      <w:r w:rsidRPr="007C4CB4">
        <w:rPr>
          <w:rFonts w:ascii="Arial" w:hAnsi="Arial" w:cs="Arial"/>
          <w:sz w:val="24"/>
          <w:szCs w:val="24"/>
        </w:rPr>
        <w:t>εκδότης,</w:t>
      </w:r>
      <w:r>
        <w:rPr>
          <w:rFonts w:ascii="Arial" w:hAnsi="Arial" w:cs="Arial"/>
          <w:sz w:val="24"/>
          <w:szCs w:val="24"/>
        </w:rPr>
        <w:t xml:space="preserve"> </w:t>
      </w:r>
      <w:r w:rsidRPr="007C4CB4">
        <w:rPr>
          <w:rFonts w:ascii="Arial" w:hAnsi="Arial" w:cs="Arial"/>
          <w:sz w:val="24"/>
          <w:szCs w:val="24"/>
        </w:rPr>
        <w:t>ως</w:t>
      </w:r>
      <w:r>
        <w:rPr>
          <w:rFonts w:ascii="Arial" w:hAnsi="Arial" w:cs="Arial"/>
          <w:sz w:val="24"/>
          <w:szCs w:val="24"/>
        </w:rPr>
        <w:t xml:space="preserve"> </w:t>
      </w:r>
      <w:r w:rsidRPr="007C4CB4">
        <w:rPr>
          <w:rFonts w:ascii="Arial" w:hAnsi="Arial" w:cs="Arial"/>
          <w:sz w:val="24"/>
          <w:szCs w:val="24"/>
        </w:rPr>
        <w:t>εκδότης</w:t>
      </w:r>
      <w:r>
        <w:rPr>
          <w:rFonts w:ascii="Arial" w:hAnsi="Arial" w:cs="Arial"/>
          <w:sz w:val="24"/>
          <w:szCs w:val="24"/>
        </w:rPr>
        <w:t xml:space="preserve"> </w:t>
      </w:r>
      <w:r w:rsidRPr="007C4CB4">
        <w:rPr>
          <w:rFonts w:ascii="Arial" w:hAnsi="Arial" w:cs="Arial"/>
          <w:sz w:val="24"/>
          <w:szCs w:val="24"/>
        </w:rPr>
        <w:t>τεκμαίρεται ο ιδιοκτήτης.</w:t>
      </w:r>
      <w:r>
        <w:rPr>
          <w:rFonts w:ascii="Arial" w:hAnsi="Arial" w:cs="Arial"/>
          <w:sz w:val="24"/>
          <w:szCs w:val="24"/>
        </w:rPr>
        <w:t xml:space="preserve"> </w:t>
      </w:r>
      <w:r w:rsidRPr="007C4CB4">
        <w:rPr>
          <w:rFonts w:ascii="Arial" w:hAnsi="Arial" w:cs="Arial"/>
          <w:sz w:val="24"/>
          <w:szCs w:val="24"/>
        </w:rPr>
        <w:t>Εάν ο ιδιοκτήτης ημερησίου ή περιοδικού εντύπου είναι άγνωστος,</w:t>
      </w:r>
      <w:r>
        <w:rPr>
          <w:rFonts w:ascii="Arial" w:hAnsi="Arial" w:cs="Arial"/>
          <w:sz w:val="24"/>
          <w:szCs w:val="24"/>
        </w:rPr>
        <w:t xml:space="preserve"> </w:t>
      </w:r>
      <w:r w:rsidRPr="007C4CB4">
        <w:rPr>
          <w:rFonts w:ascii="Arial" w:hAnsi="Arial" w:cs="Arial"/>
          <w:sz w:val="24"/>
          <w:szCs w:val="24"/>
        </w:rPr>
        <w:t>την</w:t>
      </w:r>
      <w:r>
        <w:rPr>
          <w:rFonts w:ascii="Arial" w:hAnsi="Arial" w:cs="Arial"/>
          <w:sz w:val="24"/>
          <w:szCs w:val="24"/>
        </w:rPr>
        <w:t xml:space="preserve"> </w:t>
      </w:r>
      <w:proofErr w:type="spellStart"/>
      <w:r w:rsidRPr="007C4CB4">
        <w:rPr>
          <w:rFonts w:ascii="Arial" w:hAnsi="Arial" w:cs="Arial"/>
          <w:sz w:val="24"/>
          <w:szCs w:val="24"/>
        </w:rPr>
        <w:t>ευθύνην</w:t>
      </w:r>
      <w:proofErr w:type="spellEnd"/>
      <w:r>
        <w:rPr>
          <w:rFonts w:ascii="Arial" w:hAnsi="Arial" w:cs="Arial"/>
          <w:sz w:val="24"/>
          <w:szCs w:val="24"/>
        </w:rPr>
        <w:t xml:space="preserve"> </w:t>
      </w:r>
      <w:r w:rsidRPr="007C4CB4">
        <w:rPr>
          <w:rFonts w:ascii="Arial" w:hAnsi="Arial" w:cs="Arial"/>
          <w:sz w:val="24"/>
          <w:szCs w:val="24"/>
        </w:rPr>
        <w:t>φέρουν</w:t>
      </w:r>
      <w:r>
        <w:rPr>
          <w:rFonts w:ascii="Arial" w:hAnsi="Arial" w:cs="Arial"/>
          <w:sz w:val="24"/>
          <w:szCs w:val="24"/>
        </w:rPr>
        <w:t xml:space="preserve"> </w:t>
      </w:r>
      <w:r w:rsidRPr="007C4CB4">
        <w:rPr>
          <w:rFonts w:ascii="Arial" w:hAnsi="Arial" w:cs="Arial"/>
          <w:sz w:val="24"/>
          <w:szCs w:val="24"/>
        </w:rPr>
        <w:t xml:space="preserve">τα εν </w:t>
      </w:r>
      <w:proofErr w:type="spellStart"/>
      <w:r w:rsidRPr="007C4CB4">
        <w:rPr>
          <w:rFonts w:ascii="Arial" w:hAnsi="Arial" w:cs="Arial"/>
          <w:sz w:val="24"/>
          <w:szCs w:val="24"/>
        </w:rPr>
        <w:t>εδαφίω</w:t>
      </w:r>
      <w:proofErr w:type="spellEnd"/>
      <w:r w:rsidRPr="007C4CB4">
        <w:rPr>
          <w:rFonts w:ascii="Arial" w:hAnsi="Arial" w:cs="Arial"/>
          <w:sz w:val="24"/>
          <w:szCs w:val="24"/>
        </w:rPr>
        <w:t xml:space="preserve"> γ του άρθρου 46 του Α.Ν. 1092/1938 "περί</w:t>
      </w:r>
      <w:r>
        <w:rPr>
          <w:rFonts w:ascii="Arial" w:hAnsi="Arial" w:cs="Arial"/>
          <w:sz w:val="24"/>
          <w:szCs w:val="24"/>
        </w:rPr>
        <w:t xml:space="preserve"> </w:t>
      </w:r>
      <w:r w:rsidRPr="007C4CB4">
        <w:rPr>
          <w:rFonts w:ascii="Arial" w:hAnsi="Arial" w:cs="Arial"/>
          <w:sz w:val="24"/>
          <w:szCs w:val="24"/>
        </w:rPr>
        <w:t>τύπου" αναφερόμενα πρόσωπα.</w:t>
      </w:r>
    </w:p>
    <w:p w:rsidR="007C4CB4" w:rsidRPr="007C4CB4" w:rsidRDefault="007C4CB4" w:rsidP="007C4CB4">
      <w:pPr>
        <w:spacing w:line="360" w:lineRule="auto"/>
        <w:jc w:val="both"/>
        <w:rPr>
          <w:rFonts w:ascii="Arial" w:hAnsi="Arial" w:cs="Arial"/>
          <w:sz w:val="24"/>
          <w:szCs w:val="24"/>
        </w:rPr>
      </w:pPr>
      <w:r w:rsidRPr="007C4CB4">
        <w:rPr>
          <w:rFonts w:ascii="Arial" w:hAnsi="Arial" w:cs="Arial"/>
          <w:sz w:val="24"/>
          <w:szCs w:val="24"/>
        </w:rPr>
        <w:t>«3 Α. α) Σε κάθε εφημερίδα που εκδίδεται και διανέμεται στην Ελλάδα ορίζονται διευθυντής και διευθυντής σύνταξης, οι οποίοι αμφότεροι είναι μέλη επαγγελματικού σωματείου δημοσιογράφων. Σε περίπτωση κυκλοφορίας φύλλου κατά παράβαση του προηγούμενου εδαφίου επιβάλλεται εντός δέκα (10) ημερών από το Εθνικό Συμβούλιο Ραδιοτηλεόρασης, κάθε φορά, διοικητικό πρόστιμο δέκα χιλιάδων (10.000) ευρώ. Για τα έντυπα που είναι εγγεγραμμένα στο Ηλεκτρονικό Μητρώο Περιφερειακού και Τοπικού Τύπου της Γενικής Γραμματείας Επικοινωνίας και Ενημέρωσης έως τις 28.2.2022, οι ιδιότητες του διευθυντή και του διευθυντή σύνταξης μπορεί να ταυτίζονται, το δε πρόσωπο αυτό μπορεί εναλλακτικά να είναι μέλος επαγγελματικού σωματείου εκδοτών. Για τα έντυπα του προηγούμενου εδαφίου το παρόν ισχύει από 1ης.4.2024.».</w:t>
      </w:r>
    </w:p>
    <w:p w:rsidR="007C4CB4" w:rsidRPr="007C4CB4" w:rsidRDefault="007C4CB4" w:rsidP="007C4CB4">
      <w:pPr>
        <w:spacing w:line="360" w:lineRule="auto"/>
        <w:jc w:val="both"/>
        <w:rPr>
          <w:rFonts w:ascii="Arial" w:hAnsi="Arial" w:cs="Arial"/>
          <w:sz w:val="24"/>
          <w:szCs w:val="24"/>
        </w:rPr>
      </w:pPr>
      <w:r w:rsidRPr="007C4CB4">
        <w:rPr>
          <w:rFonts w:ascii="Arial" w:hAnsi="Arial" w:cs="Arial"/>
          <w:sz w:val="24"/>
          <w:szCs w:val="24"/>
        </w:rPr>
        <w:t>** Η ημερομηνία του τελευταίου εδαφίου</w:t>
      </w:r>
      <w:r>
        <w:rPr>
          <w:rFonts w:ascii="Arial" w:hAnsi="Arial" w:cs="Arial"/>
          <w:sz w:val="24"/>
          <w:szCs w:val="24"/>
        </w:rPr>
        <w:t xml:space="preserve"> </w:t>
      </w:r>
      <w:r w:rsidRPr="007C4CB4">
        <w:rPr>
          <w:rFonts w:ascii="Arial" w:hAnsi="Arial" w:cs="Arial"/>
          <w:sz w:val="24"/>
          <w:szCs w:val="24"/>
        </w:rPr>
        <w:t xml:space="preserve">της </w:t>
      </w:r>
      <w:proofErr w:type="spellStart"/>
      <w:r w:rsidRPr="007C4CB4">
        <w:rPr>
          <w:rFonts w:ascii="Arial" w:hAnsi="Arial" w:cs="Arial"/>
          <w:sz w:val="24"/>
          <w:szCs w:val="24"/>
        </w:rPr>
        <w:t>περ</w:t>
      </w:r>
      <w:proofErr w:type="spellEnd"/>
      <w:r w:rsidRPr="007C4CB4">
        <w:rPr>
          <w:rFonts w:ascii="Arial" w:hAnsi="Arial" w:cs="Arial"/>
          <w:sz w:val="24"/>
          <w:szCs w:val="24"/>
        </w:rPr>
        <w:t>. α’</w:t>
      </w:r>
      <w:r>
        <w:rPr>
          <w:rFonts w:ascii="Arial" w:hAnsi="Arial" w:cs="Arial"/>
          <w:sz w:val="24"/>
          <w:szCs w:val="24"/>
        </w:rPr>
        <w:t xml:space="preserve"> </w:t>
      </w:r>
      <w:r w:rsidRPr="007C4CB4">
        <w:rPr>
          <w:rFonts w:ascii="Arial" w:hAnsi="Arial" w:cs="Arial"/>
          <w:sz w:val="24"/>
          <w:szCs w:val="24"/>
        </w:rPr>
        <w:t xml:space="preserve">τροποποιήθηκε και η </w:t>
      </w:r>
      <w:proofErr w:type="spellStart"/>
      <w:r w:rsidRPr="007C4CB4">
        <w:rPr>
          <w:rFonts w:ascii="Arial" w:hAnsi="Arial" w:cs="Arial"/>
          <w:sz w:val="24"/>
          <w:szCs w:val="24"/>
        </w:rPr>
        <w:t>περ</w:t>
      </w:r>
      <w:proofErr w:type="spellEnd"/>
      <w:r w:rsidRPr="007C4CB4">
        <w:rPr>
          <w:rFonts w:ascii="Arial" w:hAnsi="Arial" w:cs="Arial"/>
          <w:sz w:val="24"/>
          <w:szCs w:val="24"/>
        </w:rPr>
        <w:t>. α’</w:t>
      </w:r>
      <w:r>
        <w:rPr>
          <w:rFonts w:ascii="Arial" w:hAnsi="Arial" w:cs="Arial"/>
          <w:sz w:val="24"/>
          <w:szCs w:val="24"/>
        </w:rPr>
        <w:t xml:space="preserve"> </w:t>
      </w:r>
      <w:r w:rsidRPr="007C4CB4">
        <w:rPr>
          <w:rFonts w:ascii="Arial" w:hAnsi="Arial" w:cs="Arial"/>
          <w:sz w:val="24"/>
          <w:szCs w:val="24"/>
        </w:rPr>
        <w:t>διαμορφώθηκε ως άνω με το άρθρο 37</w:t>
      </w:r>
      <w:r>
        <w:rPr>
          <w:rFonts w:ascii="Arial" w:hAnsi="Arial" w:cs="Arial"/>
          <w:sz w:val="24"/>
          <w:szCs w:val="24"/>
        </w:rPr>
        <w:t xml:space="preserve"> </w:t>
      </w:r>
      <w:r w:rsidRPr="007C4CB4">
        <w:rPr>
          <w:rFonts w:ascii="Arial" w:hAnsi="Arial" w:cs="Arial"/>
          <w:sz w:val="24"/>
          <w:szCs w:val="24"/>
        </w:rPr>
        <w:t>Ν.5005/2022,ΦΕΚ Α 236/21.12.2022.</w:t>
      </w:r>
    </w:p>
    <w:p w:rsidR="007C4CB4" w:rsidRPr="007C4CB4" w:rsidRDefault="007C4CB4" w:rsidP="007C4CB4">
      <w:pPr>
        <w:spacing w:line="360" w:lineRule="auto"/>
        <w:jc w:val="both"/>
        <w:rPr>
          <w:rFonts w:ascii="Arial" w:hAnsi="Arial" w:cs="Arial"/>
          <w:sz w:val="24"/>
          <w:szCs w:val="24"/>
        </w:rPr>
      </w:pPr>
      <w:r w:rsidRPr="007C4CB4">
        <w:rPr>
          <w:rFonts w:ascii="Arial" w:hAnsi="Arial" w:cs="Arial"/>
          <w:sz w:val="24"/>
          <w:szCs w:val="24"/>
        </w:rPr>
        <w:t>β) Στο έντυπο της εφημερίδας που εκδίδεται και διανέμεται στην Ελλάδα, ανεξαρτήτως του εάν ο ιδιοκτήτης είναι φυσικό ή νομικό πρόσωπο και της εταιρικής μορφής με την οποία λειτουργεί, αναγράφονται ο νόμιμος εκπρόσωπος, ο διευθυντής και ο διευθυντής σύνταξης. Σε περίπτωση κυκλοφορίας φύλλου κατά παράβαση του προηγούμενου εδαφίου επιβάλλεται εντός δέκα (10) ημερών από το Εθνικό Συμβούλιο Ραδιοτηλεόρασης, κάθε φορά, διοικητικό πρόστιμο δέκα χιλιάδων (10.000) ευρώ.</w:t>
      </w:r>
      <w:r>
        <w:rPr>
          <w:rFonts w:ascii="Arial" w:hAnsi="Arial" w:cs="Arial"/>
          <w:sz w:val="24"/>
          <w:szCs w:val="24"/>
        </w:rPr>
        <w:t xml:space="preserve"> </w:t>
      </w:r>
    </w:p>
    <w:p w:rsidR="007C4CB4" w:rsidRPr="007C4CB4" w:rsidRDefault="007C4CB4" w:rsidP="007C4CB4">
      <w:pPr>
        <w:spacing w:line="360" w:lineRule="auto"/>
        <w:jc w:val="both"/>
        <w:rPr>
          <w:rFonts w:ascii="Arial" w:hAnsi="Arial" w:cs="Arial"/>
          <w:sz w:val="24"/>
          <w:szCs w:val="24"/>
        </w:rPr>
      </w:pPr>
      <w:r w:rsidRPr="007C4CB4">
        <w:rPr>
          <w:rFonts w:ascii="Arial" w:hAnsi="Arial" w:cs="Arial"/>
          <w:sz w:val="24"/>
          <w:szCs w:val="24"/>
        </w:rPr>
        <w:t xml:space="preserve">γ) Στο έντυπο της εφημερίδας που εκδίδεται και διανέμεται στην Ελλάδα, ανεξαρτήτως του εάν ο ιδιοκτήτης είναι φυσικό ή νομικό πρόσωπο και της εταιρικής μορφής με την οποία λειτουργεί, αναγράφεται ο μέτοχος ή εταίρος που κατέχει άμεσα ή έμμεσα το ήμισυ τουλάχιστον των μετοχών ή των εταιρικών μεριδίων. Σε περίπτωση κυκλοφορίας φύλλου κατά παράβαση του προηγούμενου εδαφίου επιβάλλεται εντός δέκα (10) ημερών από το Εθνικό </w:t>
      </w:r>
      <w:r w:rsidRPr="007C4CB4">
        <w:rPr>
          <w:rFonts w:ascii="Arial" w:hAnsi="Arial" w:cs="Arial"/>
          <w:sz w:val="24"/>
          <w:szCs w:val="24"/>
        </w:rPr>
        <w:lastRenderedPageBreak/>
        <w:t>Συμβούλιο Ραδιοτηλεόρασης, κάθε φορά, διοικητικό πρόστιμο δέκα χιλιάδων (10.000) ευρώ.</w:t>
      </w:r>
    </w:p>
    <w:p w:rsidR="007C4CB4" w:rsidRPr="007C4CB4" w:rsidRDefault="007C4CB4" w:rsidP="007C4CB4">
      <w:pPr>
        <w:spacing w:line="360" w:lineRule="auto"/>
        <w:jc w:val="both"/>
        <w:rPr>
          <w:rFonts w:ascii="Arial" w:hAnsi="Arial" w:cs="Arial"/>
          <w:sz w:val="24"/>
          <w:szCs w:val="24"/>
        </w:rPr>
      </w:pPr>
      <w:r w:rsidRPr="007C4CB4">
        <w:rPr>
          <w:rFonts w:ascii="Arial" w:hAnsi="Arial" w:cs="Arial"/>
          <w:sz w:val="24"/>
          <w:szCs w:val="24"/>
        </w:rPr>
        <w:t xml:space="preserve">δ) Οι αποφάσεις επιβολής προστίμου των </w:t>
      </w:r>
      <w:proofErr w:type="spellStart"/>
      <w:r w:rsidRPr="007C4CB4">
        <w:rPr>
          <w:rFonts w:ascii="Arial" w:hAnsi="Arial" w:cs="Arial"/>
          <w:sz w:val="24"/>
          <w:szCs w:val="24"/>
        </w:rPr>
        <w:t>περ</w:t>
      </w:r>
      <w:proofErr w:type="spellEnd"/>
      <w:r w:rsidRPr="007C4CB4">
        <w:rPr>
          <w:rFonts w:ascii="Arial" w:hAnsi="Arial" w:cs="Arial"/>
          <w:sz w:val="24"/>
          <w:szCs w:val="24"/>
        </w:rPr>
        <w:t>. α) έως γ) αποτελούν νόμιμο τίτλο για τη βεβαίωση του χρέους από την Ανεξάρτητη Αρχή Δημοσίων Εσόδων, η οποία συντελείται μετά την αποστολή του χρηματικού καταλόγου στην αρμόδια Δημόσια Οικονομική Υπηρεσία κατά το άρθρο 2 του Κώδικα Εισπράξεως Δημοσίων Εσόδων (</w:t>
      </w:r>
      <w:proofErr w:type="spellStart"/>
      <w:r w:rsidRPr="007C4CB4">
        <w:rPr>
          <w:rFonts w:ascii="Arial" w:hAnsi="Arial" w:cs="Arial"/>
          <w:sz w:val="24"/>
          <w:szCs w:val="24"/>
        </w:rPr>
        <w:t>ν.δ</w:t>
      </w:r>
      <w:proofErr w:type="spellEnd"/>
      <w:r w:rsidRPr="007C4CB4">
        <w:rPr>
          <w:rFonts w:ascii="Arial" w:hAnsi="Arial" w:cs="Arial"/>
          <w:sz w:val="24"/>
          <w:szCs w:val="24"/>
        </w:rPr>
        <w:t>. 356/1974, Α’ 90). Τα βεβαιωμένα πρόστιμα της παρούσας παραγράφου παρακρατούνται από τα πρακτορεία διανομής τύπου και αποδίδονται αμελλητί. Κατά παρέκκλιση κάθε άλλης διάταξης, η απόδοση του ποσού των προστίμων προηγείται οποιασδήποτε κατάσχεσης εις χείρας του πρακτορείου από τρίτο ή εκχώρησης απαίτησης σε τρίτο. Με κοινή απόφαση του Υπουργού Οικονομικών και του Υπουργού στον οποίο έχουν ανατεθεί οι αρμοδιότητες της Γενικής Γραμματείας Επικοινωνίας και Ενημέρωσης ρυθμίζεται η διαδικασία παρακράτησης και απόδοσης, καθώς και κάθε άλλη σχετική λεπτομέρεια.</w:t>
      </w:r>
    </w:p>
    <w:p w:rsidR="007C4CB4" w:rsidRPr="007C4CB4" w:rsidRDefault="007C4CB4" w:rsidP="007C4CB4">
      <w:pPr>
        <w:spacing w:line="360" w:lineRule="auto"/>
        <w:jc w:val="both"/>
        <w:rPr>
          <w:rFonts w:ascii="Arial" w:hAnsi="Arial" w:cs="Arial"/>
          <w:sz w:val="24"/>
          <w:szCs w:val="24"/>
        </w:rPr>
      </w:pPr>
      <w:r w:rsidRPr="007C4CB4">
        <w:rPr>
          <w:rFonts w:ascii="Arial" w:hAnsi="Arial" w:cs="Arial"/>
          <w:sz w:val="24"/>
          <w:szCs w:val="24"/>
        </w:rPr>
        <w:t xml:space="preserve">ε) Για την αξιολόγηση της δυσχερώς επανορθώσιμης ή ανεπανόρθωτης βλάβης της εφημερίδας στο πλαίσιο αιτήματος προσωρινής δικαστικής προστασίας κατά πράξεων επιβολής προστίμου της παρούσας παραγράφου </w:t>
      </w:r>
      <w:proofErr w:type="spellStart"/>
      <w:r w:rsidRPr="007C4CB4">
        <w:rPr>
          <w:rFonts w:ascii="Arial" w:hAnsi="Arial" w:cs="Arial"/>
          <w:sz w:val="24"/>
          <w:szCs w:val="24"/>
        </w:rPr>
        <w:t>προσμετράται</w:t>
      </w:r>
      <w:proofErr w:type="spellEnd"/>
      <w:r w:rsidRPr="007C4CB4">
        <w:rPr>
          <w:rFonts w:ascii="Arial" w:hAnsi="Arial" w:cs="Arial"/>
          <w:sz w:val="24"/>
          <w:szCs w:val="24"/>
        </w:rPr>
        <w:t xml:space="preserve"> η οικονομική κατάσταση του μετόχου ή εταίρου που κατέχει άμεσα ή έμμεσα το ήμισυ τουλάχιστον των μετοχών ή των εταιρικών μεριδίων. Για την αξιολόγηση της συνδρομής του δημοσίου συμφέροντος στο πλαίσιο αιτήματος προσωρινής δικαστικής προστασίας κατά πράξεων επιβολής προστίμου λαμβάνονται υπόψη καταδίκες σε βάρος της εφημερίδας για διασπορά ψευδών ειδήσεων και συκοφαντική δυσφήμηση».</w:t>
      </w:r>
    </w:p>
    <w:p w:rsidR="007C4CB4" w:rsidRPr="007C4CB4" w:rsidRDefault="007C4CB4" w:rsidP="007C4CB4">
      <w:pPr>
        <w:spacing w:line="360" w:lineRule="auto"/>
        <w:jc w:val="both"/>
        <w:rPr>
          <w:rFonts w:ascii="Arial" w:hAnsi="Arial" w:cs="Arial"/>
          <w:sz w:val="24"/>
          <w:szCs w:val="24"/>
        </w:rPr>
      </w:pPr>
      <w:r w:rsidRPr="007C4CB4">
        <w:rPr>
          <w:rFonts w:ascii="Arial" w:hAnsi="Arial" w:cs="Arial"/>
          <w:sz w:val="24"/>
          <w:szCs w:val="24"/>
        </w:rPr>
        <w:t>*** Η παρ. 3Α προστέθηκε με την παρ. 2 του άρθρου 110 του Ν. 4915/2022</w:t>
      </w:r>
      <w:r>
        <w:rPr>
          <w:rFonts w:ascii="Arial" w:hAnsi="Arial" w:cs="Arial"/>
          <w:sz w:val="24"/>
          <w:szCs w:val="24"/>
        </w:rPr>
        <w:t xml:space="preserve"> </w:t>
      </w:r>
      <w:r w:rsidRPr="007C4CB4">
        <w:rPr>
          <w:rFonts w:ascii="Arial" w:hAnsi="Arial" w:cs="Arial"/>
          <w:sz w:val="24"/>
          <w:szCs w:val="24"/>
        </w:rPr>
        <w:t>(ΦΕΚ Α 63/24.3.2022), το οποίο σύμφωνα με την παρ. 3 αυτού άρθρου ισχύει από</w:t>
      </w:r>
      <w:r>
        <w:rPr>
          <w:rFonts w:ascii="Arial" w:hAnsi="Arial" w:cs="Arial"/>
          <w:sz w:val="24"/>
          <w:szCs w:val="24"/>
        </w:rPr>
        <w:t xml:space="preserve"> </w:t>
      </w:r>
      <w:r w:rsidRPr="007C4CB4">
        <w:rPr>
          <w:rFonts w:ascii="Arial" w:hAnsi="Arial" w:cs="Arial"/>
          <w:sz w:val="24"/>
          <w:szCs w:val="24"/>
        </w:rPr>
        <w:t>1ης.4.2022</w:t>
      </w:r>
    </w:p>
    <w:p w:rsidR="007C4CB4" w:rsidRPr="007C4CB4" w:rsidRDefault="007C4CB4" w:rsidP="007C4CB4">
      <w:pPr>
        <w:spacing w:line="360" w:lineRule="auto"/>
        <w:jc w:val="both"/>
        <w:rPr>
          <w:rFonts w:ascii="Arial" w:hAnsi="Arial" w:cs="Arial"/>
          <w:sz w:val="24"/>
          <w:szCs w:val="24"/>
        </w:rPr>
      </w:pPr>
      <w:r w:rsidRPr="007C4CB4">
        <w:rPr>
          <w:rFonts w:ascii="Arial" w:hAnsi="Arial" w:cs="Arial"/>
          <w:sz w:val="24"/>
          <w:szCs w:val="24"/>
        </w:rPr>
        <w:t xml:space="preserve"> "4. Οι κατά το άρθρο αυτό απαιτήσεις, εφόσον δεν προβλέπεται ειδικότερη ρύθμιση στον παρόντα νόμο, εκδικάζονται κατά τη διαδικασία των άρθρων 663 </w:t>
      </w:r>
      <w:proofErr w:type="spellStart"/>
      <w:r w:rsidRPr="007C4CB4">
        <w:rPr>
          <w:rFonts w:ascii="Arial" w:hAnsi="Arial" w:cs="Arial"/>
          <w:sz w:val="24"/>
          <w:szCs w:val="24"/>
        </w:rPr>
        <w:t>επ</w:t>
      </w:r>
      <w:proofErr w:type="spellEnd"/>
      <w:r w:rsidRPr="007C4CB4">
        <w:rPr>
          <w:rFonts w:ascii="Arial" w:hAnsi="Arial" w:cs="Arial"/>
          <w:sz w:val="24"/>
          <w:szCs w:val="24"/>
        </w:rPr>
        <w:t xml:space="preserve">. </w:t>
      </w:r>
      <w:proofErr w:type="spellStart"/>
      <w:r w:rsidRPr="007C4CB4">
        <w:rPr>
          <w:rFonts w:ascii="Arial" w:hAnsi="Arial" w:cs="Arial"/>
          <w:sz w:val="24"/>
          <w:szCs w:val="24"/>
        </w:rPr>
        <w:t>Κ.Πολ.Δ</w:t>
      </w:r>
      <w:proofErr w:type="spellEnd"/>
      <w:r w:rsidRPr="007C4CB4">
        <w:rPr>
          <w:rFonts w:ascii="Arial" w:hAnsi="Arial" w:cs="Arial"/>
          <w:sz w:val="24"/>
          <w:szCs w:val="24"/>
        </w:rPr>
        <w:t>.."</w:t>
      </w:r>
    </w:p>
    <w:p w:rsidR="007C4CB4" w:rsidRPr="007C4CB4" w:rsidRDefault="007C4CB4" w:rsidP="007C4CB4">
      <w:pPr>
        <w:spacing w:line="360" w:lineRule="auto"/>
        <w:jc w:val="both"/>
        <w:rPr>
          <w:rFonts w:ascii="Arial" w:hAnsi="Arial" w:cs="Arial"/>
          <w:sz w:val="24"/>
          <w:szCs w:val="24"/>
        </w:rPr>
      </w:pPr>
      <w:r w:rsidRPr="007C4CB4">
        <w:rPr>
          <w:rFonts w:ascii="Arial" w:hAnsi="Arial" w:cs="Arial"/>
          <w:sz w:val="24"/>
          <w:szCs w:val="24"/>
        </w:rPr>
        <w:lastRenderedPageBreak/>
        <w:t>***Η εντός " " παράγραφος 4 αντικαταστάθηκε ως άνω από την παρ. 11</w:t>
      </w:r>
      <w:r>
        <w:rPr>
          <w:rFonts w:ascii="Arial" w:hAnsi="Arial" w:cs="Arial"/>
          <w:sz w:val="24"/>
          <w:szCs w:val="24"/>
        </w:rPr>
        <w:t xml:space="preserve"> </w:t>
      </w:r>
      <w:r w:rsidRPr="007C4CB4">
        <w:rPr>
          <w:rFonts w:ascii="Arial" w:hAnsi="Arial" w:cs="Arial"/>
          <w:sz w:val="24"/>
          <w:szCs w:val="24"/>
        </w:rPr>
        <w:t>του άρθρου 4 του Ν. 2328/1995 (ΦΕΚ Α`159).</w:t>
      </w:r>
    </w:p>
    <w:p w:rsidR="007C4CB4" w:rsidRPr="007C4CB4" w:rsidRDefault="007C4CB4" w:rsidP="007C4CB4">
      <w:pPr>
        <w:spacing w:line="360" w:lineRule="auto"/>
        <w:jc w:val="both"/>
        <w:rPr>
          <w:rFonts w:ascii="Arial" w:hAnsi="Arial" w:cs="Arial"/>
          <w:sz w:val="24"/>
          <w:szCs w:val="24"/>
        </w:rPr>
      </w:pPr>
      <w:r w:rsidRPr="007C4CB4">
        <w:rPr>
          <w:rFonts w:ascii="Arial" w:hAnsi="Arial" w:cs="Arial"/>
          <w:sz w:val="24"/>
          <w:szCs w:val="24"/>
        </w:rPr>
        <w:t xml:space="preserve"> *** ΠΑΡΑΤΗΡΗΣΗ: ΒΛ. </w:t>
      </w:r>
      <w:proofErr w:type="spellStart"/>
      <w:r w:rsidRPr="007C4CB4">
        <w:rPr>
          <w:rFonts w:ascii="Arial" w:hAnsi="Arial" w:cs="Arial"/>
          <w:sz w:val="24"/>
          <w:szCs w:val="24"/>
        </w:rPr>
        <w:t>σχετ.και</w:t>
      </w:r>
      <w:proofErr w:type="spellEnd"/>
      <w:r w:rsidRPr="007C4CB4">
        <w:rPr>
          <w:rFonts w:ascii="Arial" w:hAnsi="Arial" w:cs="Arial"/>
          <w:sz w:val="24"/>
          <w:szCs w:val="24"/>
        </w:rPr>
        <w:t xml:space="preserve"> άρθρο 681Δ` </w:t>
      </w:r>
      <w:proofErr w:type="spellStart"/>
      <w:r w:rsidRPr="007C4CB4">
        <w:rPr>
          <w:rFonts w:ascii="Arial" w:hAnsi="Arial" w:cs="Arial"/>
          <w:sz w:val="24"/>
          <w:szCs w:val="24"/>
        </w:rPr>
        <w:t>Κ.Πολ.Δ</w:t>
      </w:r>
      <w:proofErr w:type="spellEnd"/>
      <w:r w:rsidRPr="007C4CB4">
        <w:rPr>
          <w:rFonts w:ascii="Arial" w:hAnsi="Arial" w:cs="Arial"/>
          <w:sz w:val="24"/>
          <w:szCs w:val="24"/>
        </w:rPr>
        <w:t>.</w:t>
      </w:r>
    </w:p>
    <w:p w:rsidR="007C4CB4" w:rsidRPr="007C4CB4" w:rsidRDefault="007C4CB4" w:rsidP="007C4CB4">
      <w:pPr>
        <w:spacing w:line="360" w:lineRule="auto"/>
        <w:jc w:val="both"/>
        <w:rPr>
          <w:rFonts w:ascii="Arial" w:hAnsi="Arial" w:cs="Arial"/>
          <w:sz w:val="24"/>
          <w:szCs w:val="24"/>
        </w:rPr>
      </w:pPr>
      <w:r w:rsidRPr="007C4CB4">
        <w:rPr>
          <w:rFonts w:ascii="Arial" w:hAnsi="Arial" w:cs="Arial"/>
          <w:sz w:val="24"/>
          <w:szCs w:val="24"/>
        </w:rPr>
        <w:t xml:space="preserve"> «5. Ο αδικηθείς, πριν ασκήσει αγωγή για την προσβολή που υπέστη, υποχρεούται να καλέσει με έγγραφη, εξώδικη πρόσκλησή του τον ιδιοκτήτη του εντύπου, ή όταν αυτός είναι άγνωστος τον εκδότη ή το διευθυντή σύνταξής του, να αποκαταστήσει την προσβολή με την καταχώριση σε αυτό κειμένου που του υποδεικνύει. Στο κείμενο αυτό προσδιορίζονται και οι λέξεις ή φράσεις που θεωρήθηκαν προσβλητικές και πρέπει να ανακληθούν και οι λόγοι για τους οποίους η συγκεκριμένη αναφορά υπήρξε προσβλητική. Η αποκατάσταση θεωρείται ότι επήλθε αν ο ιδιοκτήτης του εντύπου, άλλως ο εκδότης ή ο διευθυντής σύνταξης αυτού, εντός διαστήματος δέκα (10) ημερών ή, σε κάθε περίπτωση, στο αμέσως επόμενο τεύχος: α) ανακαλέσει ρητά την προσβολή με την παραπάνω δημοσίευση, που γίνεται στην ίδια ή, αν δεν υπάρχει αυτή, σε ανάλογη θέση και φύλλο της αντίστοιχης ημέρας κυκλοφορίας της εφημερίδας, που είχε καταχωριστεί η αρχή του επιλήψιμου δημοσιεύματος, και σε έκταση και μέγεθος ανάλογο με το τελευταίο, και β) κοινοποιήσει στον αδικηθέντα το ως άνω δημοσίευμα αποκατάστασης. Η παρέλευση άπρακτου διαστήματος δέκα (10) ημερών ή η μη δημοσίευση στο αμέσως επόμενο τεύχος θεωρείται άρνηση εκ μέρους του ιδιοκτήτη ή εκδότη του εντύπου. Η παράλειψη της παραπάνω διαδικασίας έχει ως συνέπεια την απόρριψη της αγωγής ως απαράδεκτης. Η αγωγή αποζημίωσης της παραγράφου 2 πρέπει να ασκηθεί εντός έξι (6) μηνών από την πάροδο της προθεσμίας των δέκα (10) ημερών ή της ρητής αρνητικής απάντησης, εφόσον αυτή έχει δοθεί νωρίτερα, ή από την έκδοση του αμέσως επόμενου τεύχους.</w:t>
      </w:r>
    </w:p>
    <w:p w:rsidR="007C4CB4" w:rsidRPr="007C4CB4" w:rsidRDefault="007C4CB4" w:rsidP="007C4CB4">
      <w:pPr>
        <w:spacing w:line="360" w:lineRule="auto"/>
        <w:jc w:val="both"/>
        <w:rPr>
          <w:rFonts w:ascii="Arial" w:hAnsi="Arial" w:cs="Arial"/>
          <w:sz w:val="24"/>
          <w:szCs w:val="24"/>
        </w:rPr>
      </w:pPr>
      <w:r w:rsidRPr="007C4CB4">
        <w:rPr>
          <w:rFonts w:ascii="Arial" w:hAnsi="Arial" w:cs="Arial"/>
          <w:sz w:val="24"/>
          <w:szCs w:val="24"/>
        </w:rPr>
        <w:t xml:space="preserve"> Εάν λάβει χώρα η αποκατάσταση της προσβολής, σύμφωνα με τα παραπάνω, δεν μπορεί να υπάρξει αστική αξίωση κατά την παράγραφο 2. Κατ’ εξαίρεση, όταν το επιλήψιμο δημοσίευμα αφορούσε επικείμενο γεγονός μείζονος σημασίας για την ατομική, οικογενειακή, επαγγελματική και εν γένει κοινωνική πρόοδο του αδικηθέντος και η αποκατάσταση της σχετικής προσβολής επακολούθησε αυτού, η τελευταία δύναται να θεωρηθεί ως μη πλήρης και διατηρείται η αξίωση ανάλογης χρηματικής ικανοποίησης λόγω </w:t>
      </w:r>
      <w:r w:rsidRPr="007C4CB4">
        <w:rPr>
          <w:rFonts w:ascii="Arial" w:hAnsi="Arial" w:cs="Arial"/>
          <w:sz w:val="24"/>
          <w:szCs w:val="24"/>
        </w:rPr>
        <w:lastRenderedPageBreak/>
        <w:t xml:space="preserve">ηθικής βλάβης. Αν παρά τη δημοσίευση της ανάκλησης έχει αποδεδειγμένα προκληθεί στον αδικηθέντα περιουσιακή ζημία που οφείλεται στο επιλήψιμο δημοσίευμα, ο ενάγων δικαιούται να προσφύγει στο αρμόδιο δικαστήριο μόνο για την αξίωση αυτή. Η εκδίκαση της κατά το παρόν άρθρο αγωγής χωρεί ανεξάρτητα από την άσκηση ποινικής δίωξης για την ίδια πράξη, καθώς και της τυχόν για οποιονδήποτε λόγο αναβολής ή αναστολής της ποινικής διαδικασίας που έχει αρχίσει. Οι διατάξεις της παρούσας παραγράφου δεν εφαρμόζονται κατά την άσκηση του δικαιώματος επανόρθωσης στις περιπτώσεις που προβλέπονται στο άρθρο 9 του </w:t>
      </w:r>
      <w:proofErr w:type="spellStart"/>
      <w:r w:rsidRPr="007C4CB4">
        <w:rPr>
          <w:rFonts w:ascii="Arial" w:hAnsi="Arial" w:cs="Arial"/>
          <w:sz w:val="24"/>
          <w:szCs w:val="24"/>
        </w:rPr>
        <w:t>Π.δ</w:t>
      </w:r>
      <w:proofErr w:type="spellEnd"/>
      <w:r w:rsidRPr="007C4CB4">
        <w:rPr>
          <w:rFonts w:ascii="Arial" w:hAnsi="Arial" w:cs="Arial"/>
          <w:sz w:val="24"/>
          <w:szCs w:val="24"/>
        </w:rPr>
        <w:t>. 100/2000 (Α` 98).»</w:t>
      </w:r>
    </w:p>
    <w:p w:rsidR="007C4CB4" w:rsidRPr="007C4CB4" w:rsidRDefault="007C4CB4" w:rsidP="007C4CB4">
      <w:pPr>
        <w:spacing w:line="360" w:lineRule="auto"/>
        <w:jc w:val="both"/>
        <w:rPr>
          <w:rFonts w:ascii="Arial" w:hAnsi="Arial" w:cs="Arial"/>
          <w:sz w:val="24"/>
          <w:szCs w:val="24"/>
        </w:rPr>
      </w:pPr>
      <w:r w:rsidRPr="007C4CB4">
        <w:rPr>
          <w:rFonts w:ascii="Arial" w:hAnsi="Arial" w:cs="Arial"/>
          <w:sz w:val="24"/>
          <w:szCs w:val="24"/>
        </w:rPr>
        <w:t>*** Η παρ. 5,όπως είχε αντικατασταθεί με την παρ. 13 άρθρου 4 Ν. 2328/1995 (ΦΕΚ Α`159),αντικαταστάθηκε ως άνω με το άρθρο 37 παρ.2 Ν.4356/2015,ΦΕΚ Α 181/24.12.2015.</w:t>
      </w:r>
    </w:p>
    <w:p w:rsidR="007C4CB4" w:rsidRPr="007C4CB4" w:rsidRDefault="007C4CB4" w:rsidP="007C4CB4">
      <w:pPr>
        <w:spacing w:line="360" w:lineRule="auto"/>
        <w:jc w:val="both"/>
        <w:rPr>
          <w:rFonts w:ascii="Arial" w:hAnsi="Arial" w:cs="Arial"/>
          <w:sz w:val="24"/>
          <w:szCs w:val="24"/>
        </w:rPr>
      </w:pPr>
      <w:r w:rsidRPr="007C4CB4">
        <w:rPr>
          <w:rFonts w:ascii="Arial" w:hAnsi="Arial" w:cs="Arial"/>
          <w:sz w:val="24"/>
          <w:szCs w:val="24"/>
        </w:rPr>
        <w:t xml:space="preserve">" 6. Σε περίπτωση που γίνει δεκτή αγωγή του παρόντος άρθρου σε βάρος εφημερίδας, το δικαστήριο, εφ` όσον έχει υποβληθεί αίτημα το αργότερο ενώπιον του πρωτοβάθμιου δικαστηρίου, διατάσσει με την </w:t>
      </w:r>
      <w:proofErr w:type="spellStart"/>
      <w:r w:rsidRPr="007C4CB4">
        <w:rPr>
          <w:rFonts w:ascii="Arial" w:hAnsi="Arial" w:cs="Arial"/>
          <w:sz w:val="24"/>
          <w:szCs w:val="24"/>
        </w:rPr>
        <w:t>καταψηφιστική</w:t>
      </w:r>
      <w:proofErr w:type="spellEnd"/>
      <w:r w:rsidRPr="007C4CB4">
        <w:rPr>
          <w:rFonts w:ascii="Arial" w:hAnsi="Arial" w:cs="Arial"/>
          <w:sz w:val="24"/>
          <w:szCs w:val="24"/>
        </w:rPr>
        <w:t xml:space="preserve"> απόφασή του και την καταχώριση στην εφημερίδα αυτή περιλήψεως της αποφάσεως. Η περίληψη αυτή αρκεί να περιέχει: α) τον αριθμό και τη χρονολογία δημοσιεύσεως της αποφάσεως, β) το δικαστήριο που την εξέδωσε, γ) το ονοματεπώνυμο του </w:t>
      </w:r>
      <w:proofErr w:type="spellStart"/>
      <w:r w:rsidRPr="007C4CB4">
        <w:rPr>
          <w:rFonts w:ascii="Arial" w:hAnsi="Arial" w:cs="Arial"/>
          <w:sz w:val="24"/>
          <w:szCs w:val="24"/>
        </w:rPr>
        <w:t>θιγέντος</w:t>
      </w:r>
      <w:proofErr w:type="spellEnd"/>
      <w:r w:rsidRPr="007C4CB4">
        <w:rPr>
          <w:rFonts w:ascii="Arial" w:hAnsi="Arial" w:cs="Arial"/>
          <w:sz w:val="24"/>
          <w:szCs w:val="24"/>
        </w:rPr>
        <w:t xml:space="preserve"> από το επιλήψιμο δημοσίευμα, δ) τις φράσεις που κρίθηκαν δυσφημιστικές ή εξυβριστικές, βάσει των οποίων επιδικάστηκε η αποζημίωση ή η χρηματική ικανοποίηση και ε) το φύλλο της εφημερίδας και την ημερομηνία δημοσιεύσεώς τους. Η περίληψη αυτή και η είδηση ότι καταδικάστηκε η εφημερίδα δημοσιεύεται στην ίδια θέση της εφημερίδας, που είχε καταχωριστεί η αρχή του επιλήψιμου δημοσιεύματος, εντός δεκαπέντε ημερών από της επιδόσεως της τελεσίδικης απόφασης. "Με την απόφαση καθορίζεται χρηματική ποινή για κάθε ημέρα καθυστέρησης δημοσίευσης της απόφασης ίση προς το 1/10 της ελάχιστης αποζημίωσης που επιδικάζεται κατά την παράγραφο 3 του άρθρου αυτού.</w:t>
      </w:r>
    </w:p>
    <w:p w:rsidR="007C4CB4" w:rsidRPr="007C4CB4" w:rsidRDefault="007C4CB4" w:rsidP="007C4CB4">
      <w:pPr>
        <w:spacing w:line="360" w:lineRule="auto"/>
        <w:jc w:val="both"/>
        <w:rPr>
          <w:rFonts w:ascii="Arial" w:hAnsi="Arial" w:cs="Arial"/>
          <w:sz w:val="24"/>
          <w:szCs w:val="24"/>
        </w:rPr>
      </w:pPr>
      <w:r w:rsidRPr="007C4CB4">
        <w:rPr>
          <w:rFonts w:ascii="Arial" w:hAnsi="Arial" w:cs="Arial"/>
          <w:sz w:val="24"/>
          <w:szCs w:val="24"/>
        </w:rPr>
        <w:t>*** Η παρ. 6 αντικαταστάθηκε ως άνω διά του άρθρου 32 παρ.10 Ν. 1941/1991, ΦΕΚ Α 41.</w:t>
      </w:r>
    </w:p>
    <w:p w:rsidR="007C4CB4" w:rsidRPr="007C4CB4" w:rsidRDefault="007C4CB4" w:rsidP="007C4CB4">
      <w:pPr>
        <w:spacing w:line="360" w:lineRule="auto"/>
        <w:jc w:val="both"/>
        <w:rPr>
          <w:rFonts w:ascii="Arial" w:hAnsi="Arial" w:cs="Arial"/>
          <w:sz w:val="24"/>
          <w:szCs w:val="24"/>
        </w:rPr>
      </w:pPr>
      <w:r w:rsidRPr="007C4CB4">
        <w:rPr>
          <w:rFonts w:ascii="Arial" w:hAnsi="Arial" w:cs="Arial"/>
          <w:sz w:val="24"/>
          <w:szCs w:val="24"/>
        </w:rPr>
        <w:t xml:space="preserve"> *** Το εντός " " εδάφιο αντικαταστάθηκε ως άνω με το δεύτερο εδάφιο </w:t>
      </w:r>
      <w:r>
        <w:rPr>
          <w:rFonts w:ascii="Arial" w:hAnsi="Arial" w:cs="Arial"/>
          <w:sz w:val="24"/>
          <w:szCs w:val="24"/>
        </w:rPr>
        <w:t xml:space="preserve">της </w:t>
      </w:r>
      <w:r w:rsidRPr="007C4CB4">
        <w:rPr>
          <w:rFonts w:ascii="Arial" w:hAnsi="Arial" w:cs="Arial"/>
          <w:sz w:val="24"/>
          <w:szCs w:val="24"/>
        </w:rPr>
        <w:t>παρ.4 του άρθρου μόνου του Ν.2243/1994 (Α 162)</w:t>
      </w:r>
    </w:p>
    <w:p w:rsidR="007C4CB4" w:rsidRPr="007C4CB4" w:rsidRDefault="007C4CB4" w:rsidP="007C4CB4">
      <w:pPr>
        <w:spacing w:line="360" w:lineRule="auto"/>
        <w:jc w:val="both"/>
        <w:rPr>
          <w:rFonts w:ascii="Arial" w:hAnsi="Arial" w:cs="Arial"/>
          <w:sz w:val="24"/>
          <w:szCs w:val="24"/>
        </w:rPr>
      </w:pPr>
      <w:r w:rsidRPr="007C4CB4">
        <w:rPr>
          <w:rFonts w:ascii="Arial" w:hAnsi="Arial" w:cs="Arial"/>
          <w:sz w:val="24"/>
          <w:szCs w:val="24"/>
        </w:rPr>
        <w:lastRenderedPageBreak/>
        <w:t>7.</w:t>
      </w:r>
      <w:r>
        <w:rPr>
          <w:rFonts w:ascii="Arial" w:hAnsi="Arial" w:cs="Arial"/>
          <w:sz w:val="24"/>
          <w:szCs w:val="24"/>
        </w:rPr>
        <w:t xml:space="preserve"> </w:t>
      </w:r>
      <w:r w:rsidRPr="007C4CB4">
        <w:rPr>
          <w:rFonts w:ascii="Arial" w:hAnsi="Arial" w:cs="Arial"/>
          <w:sz w:val="24"/>
          <w:szCs w:val="24"/>
        </w:rPr>
        <w:t>Η</w:t>
      </w:r>
      <w:r>
        <w:rPr>
          <w:rFonts w:ascii="Arial" w:hAnsi="Arial" w:cs="Arial"/>
          <w:sz w:val="24"/>
          <w:szCs w:val="24"/>
        </w:rPr>
        <w:t xml:space="preserve"> </w:t>
      </w:r>
      <w:r w:rsidRPr="007C4CB4">
        <w:rPr>
          <w:rFonts w:ascii="Arial" w:hAnsi="Arial" w:cs="Arial"/>
          <w:sz w:val="24"/>
          <w:szCs w:val="24"/>
        </w:rPr>
        <w:t>πρώτη περίοδος του πρώτου εδαφίου της παραγράφου 2 του άρθρου</w:t>
      </w:r>
      <w:r>
        <w:rPr>
          <w:rFonts w:ascii="Arial" w:hAnsi="Arial" w:cs="Arial"/>
          <w:sz w:val="24"/>
          <w:szCs w:val="24"/>
        </w:rPr>
        <w:t xml:space="preserve"> </w:t>
      </w:r>
      <w:r w:rsidRPr="007C4CB4">
        <w:rPr>
          <w:rFonts w:ascii="Arial" w:hAnsi="Arial" w:cs="Arial"/>
          <w:sz w:val="24"/>
          <w:szCs w:val="24"/>
        </w:rPr>
        <w:t xml:space="preserve">122 του </w:t>
      </w:r>
      <w:proofErr w:type="spellStart"/>
      <w:r w:rsidRPr="007C4CB4">
        <w:rPr>
          <w:rFonts w:ascii="Arial" w:hAnsi="Arial" w:cs="Arial"/>
          <w:sz w:val="24"/>
          <w:szCs w:val="24"/>
        </w:rPr>
        <w:t>Κώδικος</w:t>
      </w:r>
      <w:proofErr w:type="spellEnd"/>
      <w:r w:rsidRPr="007C4CB4">
        <w:rPr>
          <w:rFonts w:ascii="Arial" w:hAnsi="Arial" w:cs="Arial"/>
          <w:sz w:val="24"/>
          <w:szCs w:val="24"/>
        </w:rPr>
        <w:t xml:space="preserve"> Ποινικής Δικονομίας αντικαθίσταται ως εξής:</w:t>
      </w:r>
      <w:r>
        <w:rPr>
          <w:rFonts w:ascii="Arial" w:hAnsi="Arial" w:cs="Arial"/>
          <w:sz w:val="24"/>
          <w:szCs w:val="24"/>
        </w:rPr>
        <w:t xml:space="preserve"> </w:t>
      </w:r>
      <w:r w:rsidRPr="007C4CB4">
        <w:rPr>
          <w:rFonts w:ascii="Arial" w:hAnsi="Arial" w:cs="Arial"/>
          <w:sz w:val="24"/>
          <w:szCs w:val="24"/>
        </w:rPr>
        <w:t xml:space="preserve">"Επί εγκλήματος </w:t>
      </w:r>
      <w:proofErr w:type="spellStart"/>
      <w:r w:rsidRPr="007C4CB4">
        <w:rPr>
          <w:rFonts w:ascii="Arial" w:hAnsi="Arial" w:cs="Arial"/>
          <w:sz w:val="24"/>
          <w:szCs w:val="24"/>
        </w:rPr>
        <w:t>δι`εντύπου</w:t>
      </w:r>
      <w:proofErr w:type="spellEnd"/>
      <w:r w:rsidRPr="007C4CB4">
        <w:rPr>
          <w:rFonts w:ascii="Arial" w:hAnsi="Arial" w:cs="Arial"/>
          <w:sz w:val="24"/>
          <w:szCs w:val="24"/>
        </w:rPr>
        <w:t xml:space="preserve"> εκδοθέντος εν τη ημεδαπή, </w:t>
      </w:r>
      <w:proofErr w:type="spellStart"/>
      <w:r w:rsidRPr="007C4CB4">
        <w:rPr>
          <w:rFonts w:ascii="Arial" w:hAnsi="Arial" w:cs="Arial"/>
          <w:sz w:val="24"/>
          <w:szCs w:val="24"/>
        </w:rPr>
        <w:t>αρμόδιον</w:t>
      </w:r>
      <w:proofErr w:type="spellEnd"/>
      <w:r>
        <w:rPr>
          <w:rFonts w:ascii="Arial" w:hAnsi="Arial" w:cs="Arial"/>
          <w:sz w:val="24"/>
          <w:szCs w:val="24"/>
        </w:rPr>
        <w:t xml:space="preserve"> </w:t>
      </w:r>
      <w:r w:rsidRPr="007C4CB4">
        <w:rPr>
          <w:rFonts w:ascii="Arial" w:hAnsi="Arial" w:cs="Arial"/>
          <w:sz w:val="24"/>
          <w:szCs w:val="24"/>
        </w:rPr>
        <w:t>είναι</w:t>
      </w:r>
      <w:r>
        <w:rPr>
          <w:rFonts w:ascii="Arial" w:hAnsi="Arial" w:cs="Arial"/>
          <w:sz w:val="24"/>
          <w:szCs w:val="24"/>
        </w:rPr>
        <w:t xml:space="preserve"> </w:t>
      </w:r>
      <w:r w:rsidRPr="007C4CB4">
        <w:rPr>
          <w:rFonts w:ascii="Arial" w:hAnsi="Arial" w:cs="Arial"/>
          <w:sz w:val="24"/>
          <w:szCs w:val="24"/>
        </w:rPr>
        <w:t xml:space="preserve">το </w:t>
      </w:r>
      <w:proofErr w:type="spellStart"/>
      <w:r w:rsidRPr="007C4CB4">
        <w:rPr>
          <w:rFonts w:ascii="Arial" w:hAnsi="Arial" w:cs="Arial"/>
          <w:sz w:val="24"/>
          <w:szCs w:val="24"/>
        </w:rPr>
        <w:t>δικαστήριον</w:t>
      </w:r>
      <w:proofErr w:type="spellEnd"/>
      <w:r w:rsidRPr="007C4CB4">
        <w:rPr>
          <w:rFonts w:ascii="Arial" w:hAnsi="Arial" w:cs="Arial"/>
          <w:sz w:val="24"/>
          <w:szCs w:val="24"/>
        </w:rPr>
        <w:t xml:space="preserve"> εν τη </w:t>
      </w:r>
      <w:proofErr w:type="spellStart"/>
      <w:r w:rsidRPr="007C4CB4">
        <w:rPr>
          <w:rFonts w:ascii="Arial" w:hAnsi="Arial" w:cs="Arial"/>
          <w:sz w:val="24"/>
          <w:szCs w:val="24"/>
        </w:rPr>
        <w:t>περιφερεία</w:t>
      </w:r>
      <w:proofErr w:type="spellEnd"/>
      <w:r w:rsidRPr="007C4CB4">
        <w:rPr>
          <w:rFonts w:ascii="Arial" w:hAnsi="Arial" w:cs="Arial"/>
          <w:sz w:val="24"/>
          <w:szCs w:val="24"/>
        </w:rPr>
        <w:t xml:space="preserve"> του οποίου εκδίδεται το </w:t>
      </w:r>
      <w:proofErr w:type="spellStart"/>
      <w:r w:rsidRPr="007C4CB4">
        <w:rPr>
          <w:rFonts w:ascii="Arial" w:hAnsi="Arial" w:cs="Arial"/>
          <w:sz w:val="24"/>
          <w:szCs w:val="24"/>
        </w:rPr>
        <w:t>έντυπον</w:t>
      </w:r>
      <w:proofErr w:type="spellEnd"/>
      <w:r w:rsidRPr="007C4CB4">
        <w:rPr>
          <w:rFonts w:ascii="Arial" w:hAnsi="Arial" w:cs="Arial"/>
          <w:sz w:val="24"/>
          <w:szCs w:val="24"/>
        </w:rPr>
        <w:t>".</w:t>
      </w:r>
    </w:p>
    <w:p w:rsidR="007C4CB4" w:rsidRPr="007C4CB4" w:rsidRDefault="007C4CB4" w:rsidP="007C4CB4">
      <w:pPr>
        <w:spacing w:line="360" w:lineRule="auto"/>
        <w:jc w:val="both"/>
        <w:rPr>
          <w:rFonts w:ascii="Arial" w:hAnsi="Arial" w:cs="Arial"/>
          <w:sz w:val="24"/>
          <w:szCs w:val="24"/>
        </w:rPr>
      </w:pPr>
      <w:r w:rsidRPr="007C4CB4">
        <w:rPr>
          <w:rFonts w:ascii="Arial" w:hAnsi="Arial" w:cs="Arial"/>
          <w:sz w:val="24"/>
          <w:szCs w:val="24"/>
        </w:rPr>
        <w:t xml:space="preserve"> «7α. Στην περίπτωση της κατά το άρθρο 932 του Αστικού Κώδικα επιδικασθείσας χρηματικής ικανοποίησης στον αδικηθέντα, λόγω ηθικής βλάβης, από τις προβλεπόμενες στην παρ. 1 πράξεις, εφόσον έχει επιβληθεί αναγκαστική κατάσχεση, καθώς και αναγκαστική κατάσχεση στα χέρια τρίτου, η αναγκαστική κατάσχεση αίρεται αυτοδικαίως μετά τη παρέλευση δεκαοκτώ (18) μηνών από την ημέρα της επίδοσης αντιγράφου του απογράφου στον καθ` </w:t>
      </w:r>
      <w:proofErr w:type="spellStart"/>
      <w:r w:rsidRPr="007C4CB4">
        <w:rPr>
          <w:rFonts w:ascii="Arial" w:hAnsi="Arial" w:cs="Arial"/>
          <w:sz w:val="24"/>
          <w:szCs w:val="24"/>
        </w:rPr>
        <w:t>ού</w:t>
      </w:r>
      <w:proofErr w:type="spellEnd"/>
      <w:r w:rsidRPr="007C4CB4">
        <w:rPr>
          <w:rFonts w:ascii="Arial" w:hAnsi="Arial" w:cs="Arial"/>
          <w:sz w:val="24"/>
          <w:szCs w:val="24"/>
        </w:rPr>
        <w:t xml:space="preserve"> η εκτέλεση ή του εγγράφου του άρθρου 983 του Κώδικα Πολιτικής Δικονομίας, και εφόσον η απαίτηση δεν έχει ακόμα εισπραχθεί.».</w:t>
      </w:r>
    </w:p>
    <w:p w:rsidR="007C4CB4" w:rsidRPr="007C4CB4" w:rsidRDefault="007C4CB4" w:rsidP="007C4CB4">
      <w:pPr>
        <w:spacing w:line="360" w:lineRule="auto"/>
        <w:jc w:val="both"/>
        <w:rPr>
          <w:rFonts w:ascii="Arial" w:hAnsi="Arial" w:cs="Arial"/>
          <w:sz w:val="24"/>
          <w:szCs w:val="24"/>
        </w:rPr>
      </w:pPr>
      <w:r w:rsidRPr="007C4CB4">
        <w:rPr>
          <w:rFonts w:ascii="Arial" w:hAnsi="Arial" w:cs="Arial"/>
          <w:sz w:val="24"/>
          <w:szCs w:val="24"/>
        </w:rPr>
        <w:t>*** Η παρ.7α προστέθηκε με το άρθρο 51 Ν.4745/2020,ΦΕΚ Α 214/6.11.2020.</w:t>
      </w:r>
    </w:p>
    <w:p w:rsidR="007C4CB4" w:rsidRPr="007C4CB4" w:rsidRDefault="007C4CB4" w:rsidP="007C4CB4">
      <w:pPr>
        <w:spacing w:line="360" w:lineRule="auto"/>
        <w:jc w:val="both"/>
        <w:rPr>
          <w:rFonts w:ascii="Arial" w:hAnsi="Arial" w:cs="Arial"/>
          <w:sz w:val="24"/>
          <w:szCs w:val="24"/>
        </w:rPr>
      </w:pPr>
      <w:r w:rsidRPr="007C4CB4">
        <w:rPr>
          <w:rFonts w:ascii="Arial" w:hAnsi="Arial" w:cs="Arial"/>
          <w:sz w:val="24"/>
          <w:szCs w:val="24"/>
        </w:rPr>
        <w:t xml:space="preserve">«8. Εγκλήσεις και αγωγές που υποβάλλονται από έναν ή περισσότερους κατά του ιδίου, αν συνδέονται με φράσεις που θεωρήθηκαν προσβλητικές και περιλαμβάνονται σε ένα δημοσίευμα, άρθρο, βιβλίο ή άλλο κείμενο, καθώς και σε αρθρογραφία ή εκπομπές του που αφορούν το ίδιο θέμα, </w:t>
      </w:r>
      <w:proofErr w:type="spellStart"/>
      <w:r w:rsidRPr="007C4CB4">
        <w:rPr>
          <w:rFonts w:ascii="Arial" w:hAnsi="Arial" w:cs="Arial"/>
          <w:sz w:val="24"/>
          <w:szCs w:val="24"/>
        </w:rPr>
        <w:t>συνεκδικάζονται</w:t>
      </w:r>
      <w:proofErr w:type="spellEnd"/>
      <w:r w:rsidRPr="007C4CB4">
        <w:rPr>
          <w:rFonts w:ascii="Arial" w:hAnsi="Arial" w:cs="Arial"/>
          <w:sz w:val="24"/>
          <w:szCs w:val="24"/>
        </w:rPr>
        <w:t xml:space="preserve"> υποχρεωτικά και εφαρμόζονται οι διατάξεις των άρθρων 128, 129 ΚΠΔ και 246 </w:t>
      </w:r>
      <w:proofErr w:type="spellStart"/>
      <w:r w:rsidRPr="007C4CB4">
        <w:rPr>
          <w:rFonts w:ascii="Arial" w:hAnsi="Arial" w:cs="Arial"/>
          <w:sz w:val="24"/>
          <w:szCs w:val="24"/>
        </w:rPr>
        <w:t>ΚΠολΔ</w:t>
      </w:r>
      <w:proofErr w:type="spellEnd"/>
      <w:r w:rsidRPr="007C4CB4">
        <w:rPr>
          <w:rFonts w:ascii="Arial" w:hAnsi="Arial" w:cs="Arial"/>
          <w:sz w:val="24"/>
          <w:szCs w:val="24"/>
        </w:rPr>
        <w:t>, εφόσον υποβληθεί σχετικό αίτημα του καθ’ ου.»</w:t>
      </w:r>
    </w:p>
    <w:p w:rsidR="007C4CB4" w:rsidRPr="007C4CB4" w:rsidRDefault="007C4CB4" w:rsidP="007C4CB4">
      <w:pPr>
        <w:spacing w:line="360" w:lineRule="auto"/>
        <w:jc w:val="both"/>
        <w:rPr>
          <w:rFonts w:ascii="Arial" w:hAnsi="Arial" w:cs="Arial"/>
          <w:sz w:val="24"/>
          <w:szCs w:val="24"/>
        </w:rPr>
      </w:pPr>
      <w:r w:rsidRPr="007C4CB4">
        <w:rPr>
          <w:rFonts w:ascii="Arial" w:hAnsi="Arial" w:cs="Arial"/>
          <w:sz w:val="24"/>
          <w:szCs w:val="24"/>
        </w:rPr>
        <w:t>*** Η πιο πάνω νέα παράγραφος 8 προστέθηκε και οι παράγραφοι 8 και 9 αναριθμήθηκαν</w:t>
      </w:r>
      <w:r>
        <w:rPr>
          <w:rFonts w:ascii="Arial" w:hAnsi="Arial" w:cs="Arial"/>
          <w:sz w:val="24"/>
          <w:szCs w:val="24"/>
        </w:rPr>
        <w:t xml:space="preserve"> </w:t>
      </w:r>
      <w:r w:rsidRPr="007C4CB4">
        <w:rPr>
          <w:rFonts w:ascii="Arial" w:hAnsi="Arial" w:cs="Arial"/>
          <w:sz w:val="24"/>
          <w:szCs w:val="24"/>
        </w:rPr>
        <w:t>σε 9 και 10 αντίστοιχα με το άρθρο 37 παρ.3 Ν.4356/2015,ΦΕΚ Α 181/24.12.2015.</w:t>
      </w:r>
    </w:p>
    <w:p w:rsidR="007C4CB4" w:rsidRPr="007C4CB4" w:rsidRDefault="007C4CB4" w:rsidP="007C4CB4">
      <w:pPr>
        <w:spacing w:line="360" w:lineRule="auto"/>
        <w:jc w:val="both"/>
        <w:rPr>
          <w:rFonts w:ascii="Arial" w:hAnsi="Arial" w:cs="Arial"/>
          <w:sz w:val="24"/>
          <w:szCs w:val="24"/>
        </w:rPr>
      </w:pPr>
      <w:r w:rsidRPr="007C4CB4">
        <w:rPr>
          <w:rFonts w:ascii="Arial" w:hAnsi="Arial" w:cs="Arial"/>
          <w:sz w:val="24"/>
          <w:szCs w:val="24"/>
        </w:rPr>
        <w:t>9</w:t>
      </w:r>
      <w:r>
        <w:rPr>
          <w:rFonts w:ascii="Arial" w:hAnsi="Arial" w:cs="Arial"/>
          <w:sz w:val="24"/>
          <w:szCs w:val="24"/>
        </w:rPr>
        <w:t xml:space="preserve"> </w:t>
      </w:r>
      <w:r w:rsidRPr="007C4CB4">
        <w:rPr>
          <w:rFonts w:ascii="Arial" w:hAnsi="Arial" w:cs="Arial"/>
          <w:sz w:val="24"/>
          <w:szCs w:val="24"/>
        </w:rPr>
        <w:t>(8).</w:t>
      </w:r>
      <w:r>
        <w:rPr>
          <w:rFonts w:ascii="Arial" w:hAnsi="Arial" w:cs="Arial"/>
          <w:sz w:val="24"/>
          <w:szCs w:val="24"/>
        </w:rPr>
        <w:t xml:space="preserve"> </w:t>
      </w:r>
      <w:r w:rsidRPr="007C4CB4">
        <w:rPr>
          <w:rFonts w:ascii="Arial" w:hAnsi="Arial" w:cs="Arial"/>
          <w:sz w:val="24"/>
          <w:szCs w:val="24"/>
        </w:rPr>
        <w:t>Πάσα</w:t>
      </w:r>
      <w:r>
        <w:rPr>
          <w:rFonts w:ascii="Arial" w:hAnsi="Arial" w:cs="Arial"/>
          <w:sz w:val="24"/>
          <w:szCs w:val="24"/>
        </w:rPr>
        <w:t xml:space="preserve"> </w:t>
      </w:r>
      <w:r w:rsidRPr="007C4CB4">
        <w:rPr>
          <w:rFonts w:ascii="Arial" w:hAnsi="Arial" w:cs="Arial"/>
          <w:sz w:val="24"/>
          <w:szCs w:val="24"/>
        </w:rPr>
        <w:t>ετέρα</w:t>
      </w:r>
      <w:r>
        <w:rPr>
          <w:rFonts w:ascii="Arial" w:hAnsi="Arial" w:cs="Arial"/>
          <w:sz w:val="24"/>
          <w:szCs w:val="24"/>
        </w:rPr>
        <w:t xml:space="preserve"> </w:t>
      </w:r>
      <w:proofErr w:type="spellStart"/>
      <w:r w:rsidRPr="007C4CB4">
        <w:rPr>
          <w:rFonts w:ascii="Arial" w:hAnsi="Arial" w:cs="Arial"/>
          <w:sz w:val="24"/>
          <w:szCs w:val="24"/>
        </w:rPr>
        <w:t>διάταξις</w:t>
      </w:r>
      <w:proofErr w:type="spellEnd"/>
      <w:r>
        <w:rPr>
          <w:rFonts w:ascii="Arial" w:hAnsi="Arial" w:cs="Arial"/>
          <w:sz w:val="24"/>
          <w:szCs w:val="24"/>
        </w:rPr>
        <w:t xml:space="preserve"> </w:t>
      </w:r>
      <w:r w:rsidRPr="007C4CB4">
        <w:rPr>
          <w:rFonts w:ascii="Arial" w:hAnsi="Arial" w:cs="Arial"/>
          <w:sz w:val="24"/>
          <w:szCs w:val="24"/>
        </w:rPr>
        <w:t xml:space="preserve">ρυθμίζουσα </w:t>
      </w:r>
      <w:proofErr w:type="spellStart"/>
      <w:r w:rsidRPr="007C4CB4">
        <w:rPr>
          <w:rFonts w:ascii="Arial" w:hAnsi="Arial" w:cs="Arial"/>
          <w:sz w:val="24"/>
          <w:szCs w:val="24"/>
        </w:rPr>
        <w:t>κατ`άλλον</w:t>
      </w:r>
      <w:proofErr w:type="spellEnd"/>
      <w:r w:rsidRPr="007C4CB4">
        <w:rPr>
          <w:rFonts w:ascii="Arial" w:hAnsi="Arial" w:cs="Arial"/>
          <w:sz w:val="24"/>
          <w:szCs w:val="24"/>
        </w:rPr>
        <w:t xml:space="preserve"> τρόπον το παρόν θέμα</w:t>
      </w:r>
      <w:r>
        <w:rPr>
          <w:rFonts w:ascii="Arial" w:hAnsi="Arial" w:cs="Arial"/>
          <w:sz w:val="24"/>
          <w:szCs w:val="24"/>
        </w:rPr>
        <w:t xml:space="preserve"> </w:t>
      </w:r>
      <w:r w:rsidRPr="007C4CB4">
        <w:rPr>
          <w:rFonts w:ascii="Arial" w:hAnsi="Arial" w:cs="Arial"/>
          <w:sz w:val="24"/>
          <w:szCs w:val="24"/>
        </w:rPr>
        <w:t>καταργείται.</w:t>
      </w:r>
    </w:p>
    <w:p w:rsidR="007C4CB4" w:rsidRPr="007C4CB4" w:rsidRDefault="007C4CB4" w:rsidP="007C4CB4">
      <w:pPr>
        <w:spacing w:line="360" w:lineRule="auto"/>
        <w:jc w:val="both"/>
        <w:rPr>
          <w:rFonts w:ascii="Arial" w:hAnsi="Arial" w:cs="Arial"/>
          <w:sz w:val="24"/>
          <w:szCs w:val="24"/>
        </w:rPr>
      </w:pPr>
      <w:r>
        <w:rPr>
          <w:rFonts w:ascii="Arial" w:hAnsi="Arial" w:cs="Arial"/>
          <w:sz w:val="24"/>
          <w:szCs w:val="24"/>
        </w:rPr>
        <w:t xml:space="preserve"> </w:t>
      </w:r>
      <w:r w:rsidRPr="007C4CB4">
        <w:rPr>
          <w:rFonts w:ascii="Arial" w:hAnsi="Arial" w:cs="Arial"/>
          <w:sz w:val="24"/>
          <w:szCs w:val="24"/>
        </w:rPr>
        <w:t>10</w:t>
      </w:r>
      <w:r>
        <w:rPr>
          <w:rFonts w:ascii="Arial" w:hAnsi="Arial" w:cs="Arial"/>
          <w:sz w:val="24"/>
          <w:szCs w:val="24"/>
        </w:rPr>
        <w:t xml:space="preserve"> </w:t>
      </w:r>
      <w:r w:rsidRPr="007C4CB4">
        <w:rPr>
          <w:rFonts w:ascii="Arial" w:hAnsi="Arial" w:cs="Arial"/>
          <w:sz w:val="24"/>
          <w:szCs w:val="24"/>
        </w:rPr>
        <w:t>(9). Η ισχύς του παρόντος νόμου άρχεται από της δημοσιεύσεως</w:t>
      </w:r>
      <w:r>
        <w:rPr>
          <w:rFonts w:ascii="Arial" w:hAnsi="Arial" w:cs="Arial"/>
          <w:sz w:val="24"/>
          <w:szCs w:val="24"/>
        </w:rPr>
        <w:t xml:space="preserve"> </w:t>
      </w:r>
      <w:r w:rsidRPr="007C4CB4">
        <w:rPr>
          <w:rFonts w:ascii="Arial" w:hAnsi="Arial" w:cs="Arial"/>
          <w:sz w:val="24"/>
          <w:szCs w:val="24"/>
        </w:rPr>
        <w:t>του</w:t>
      </w:r>
      <w:r>
        <w:rPr>
          <w:rFonts w:ascii="Arial" w:hAnsi="Arial" w:cs="Arial"/>
          <w:sz w:val="24"/>
          <w:szCs w:val="24"/>
        </w:rPr>
        <w:t xml:space="preserve"> </w:t>
      </w:r>
      <w:r w:rsidRPr="007C4CB4">
        <w:rPr>
          <w:rFonts w:ascii="Arial" w:hAnsi="Arial" w:cs="Arial"/>
          <w:sz w:val="24"/>
          <w:szCs w:val="24"/>
        </w:rPr>
        <w:t>δια</w:t>
      </w:r>
      <w:r>
        <w:rPr>
          <w:rFonts w:ascii="Arial" w:hAnsi="Arial" w:cs="Arial"/>
          <w:sz w:val="24"/>
          <w:szCs w:val="24"/>
        </w:rPr>
        <w:t xml:space="preserve"> </w:t>
      </w:r>
      <w:r w:rsidRPr="007C4CB4">
        <w:rPr>
          <w:rFonts w:ascii="Arial" w:hAnsi="Arial" w:cs="Arial"/>
          <w:sz w:val="24"/>
          <w:szCs w:val="24"/>
        </w:rPr>
        <w:t>της Εφημερίδος της Κυβερνήσεως.</w:t>
      </w:r>
    </w:p>
    <w:p w:rsidR="007C4CB4" w:rsidRDefault="007C4CB4" w:rsidP="007C4CB4">
      <w:pPr>
        <w:spacing w:line="360" w:lineRule="auto"/>
        <w:jc w:val="both"/>
        <w:rPr>
          <w:rFonts w:ascii="Arial" w:hAnsi="Arial" w:cs="Arial"/>
          <w:sz w:val="24"/>
          <w:szCs w:val="24"/>
        </w:rPr>
      </w:pPr>
    </w:p>
    <w:p w:rsidR="007C4CB4" w:rsidRPr="007C4CB4" w:rsidRDefault="007C4CB4" w:rsidP="007C4CB4">
      <w:pPr>
        <w:spacing w:line="360" w:lineRule="auto"/>
        <w:jc w:val="both"/>
        <w:rPr>
          <w:rFonts w:ascii="Arial" w:hAnsi="Arial" w:cs="Arial"/>
          <w:sz w:val="24"/>
          <w:szCs w:val="24"/>
        </w:rPr>
      </w:pPr>
    </w:p>
    <w:p w:rsidR="007C4CB4" w:rsidRPr="007C4CB4" w:rsidRDefault="007C4CB4" w:rsidP="007C4CB4">
      <w:pPr>
        <w:spacing w:line="360" w:lineRule="auto"/>
        <w:jc w:val="both"/>
        <w:rPr>
          <w:rFonts w:ascii="Arial" w:hAnsi="Arial" w:cs="Arial"/>
          <w:sz w:val="24"/>
          <w:szCs w:val="24"/>
        </w:rPr>
      </w:pPr>
      <w:r w:rsidRPr="007C4CB4">
        <w:rPr>
          <w:rFonts w:ascii="Arial" w:hAnsi="Arial" w:cs="Arial"/>
          <w:b/>
          <w:bCs/>
          <w:sz w:val="24"/>
          <w:szCs w:val="24"/>
        </w:rPr>
        <w:lastRenderedPageBreak/>
        <w:t>ΤΡΑΠΕΖΑ ΝΟΜΙΚΩΝ ΠΛΗΡΟΦΟΡΙΩΝ ΝΟΜΟΣ (</w:t>
      </w:r>
      <w:proofErr w:type="spellStart"/>
      <w:r w:rsidRPr="007C4CB4">
        <w:rPr>
          <w:rFonts w:ascii="Arial" w:hAnsi="Arial" w:cs="Arial"/>
          <w:b/>
          <w:bCs/>
          <w:sz w:val="24"/>
          <w:szCs w:val="24"/>
        </w:rPr>
        <w:t>Netcompany</w:t>
      </w:r>
      <w:proofErr w:type="spellEnd"/>
      <w:r w:rsidRPr="007C4CB4">
        <w:rPr>
          <w:rFonts w:ascii="Arial" w:hAnsi="Arial" w:cs="Arial"/>
          <w:b/>
          <w:bCs/>
          <w:sz w:val="24"/>
          <w:szCs w:val="24"/>
        </w:rPr>
        <w:t>-</w:t>
      </w:r>
      <w:proofErr w:type="spellStart"/>
      <w:r w:rsidRPr="007C4CB4">
        <w:rPr>
          <w:rFonts w:ascii="Arial" w:hAnsi="Arial" w:cs="Arial"/>
          <w:b/>
          <w:bCs/>
          <w:sz w:val="24"/>
          <w:szCs w:val="24"/>
        </w:rPr>
        <w:t>Intrasoft</w:t>
      </w:r>
      <w:proofErr w:type="spellEnd"/>
      <w:r w:rsidRPr="007C4CB4">
        <w:rPr>
          <w:rFonts w:ascii="Arial" w:hAnsi="Arial" w:cs="Arial"/>
          <w:b/>
          <w:bCs/>
          <w:sz w:val="24"/>
          <w:szCs w:val="24"/>
        </w:rPr>
        <w:t>)</w:t>
      </w:r>
      <w:r w:rsidRPr="007C4CB4">
        <w:rPr>
          <w:rFonts w:ascii="Arial" w:hAnsi="Arial" w:cs="Arial"/>
          <w:sz w:val="24"/>
          <w:szCs w:val="24"/>
        </w:rPr>
        <w:br/>
      </w:r>
    </w:p>
    <w:tbl>
      <w:tblPr>
        <w:tblW w:w="6540" w:type="dxa"/>
        <w:tblCellSpacing w:w="0" w:type="dxa"/>
        <w:tblCellMar>
          <w:left w:w="0" w:type="dxa"/>
          <w:right w:w="0" w:type="dxa"/>
        </w:tblCellMar>
        <w:tblLook w:val="04A0"/>
      </w:tblPr>
      <w:tblGrid>
        <w:gridCol w:w="6540"/>
      </w:tblGrid>
      <w:tr w:rsidR="007C4CB4" w:rsidRPr="007C4CB4" w:rsidTr="007C4CB4">
        <w:trPr>
          <w:tblCellSpacing w:w="0" w:type="dxa"/>
        </w:trPr>
        <w:tc>
          <w:tcPr>
            <w:tcW w:w="0" w:type="auto"/>
            <w:vAlign w:val="center"/>
            <w:hideMark/>
          </w:tcPr>
          <w:p w:rsidR="007C4CB4" w:rsidRPr="007C4CB4" w:rsidRDefault="007C4CB4" w:rsidP="007C4CB4">
            <w:pPr>
              <w:spacing w:line="360" w:lineRule="auto"/>
              <w:jc w:val="both"/>
              <w:rPr>
                <w:rFonts w:ascii="Arial" w:hAnsi="Arial" w:cs="Arial"/>
                <w:sz w:val="24"/>
                <w:szCs w:val="24"/>
              </w:rPr>
            </w:pPr>
            <w:r w:rsidRPr="007C4CB4">
              <w:rPr>
                <w:rFonts w:ascii="Arial" w:hAnsi="Arial" w:cs="Arial"/>
                <w:sz w:val="24"/>
                <w:szCs w:val="24"/>
              </w:rPr>
              <w:t xml:space="preserve">Ν 4619/2019: Νέος ΠΟΙΝΙΚΟΣ ΚΩΔΙΚΑΣ </w:t>
            </w:r>
          </w:p>
        </w:tc>
      </w:tr>
    </w:tbl>
    <w:p w:rsidR="007C4CB4" w:rsidRPr="007C4CB4" w:rsidRDefault="007C4CB4" w:rsidP="007C4CB4">
      <w:pPr>
        <w:spacing w:line="360" w:lineRule="auto"/>
        <w:jc w:val="both"/>
        <w:rPr>
          <w:rFonts w:ascii="Arial" w:hAnsi="Arial" w:cs="Arial"/>
          <w:sz w:val="24"/>
          <w:szCs w:val="24"/>
        </w:rPr>
      </w:pPr>
      <w:r w:rsidRPr="007C4CB4">
        <w:rPr>
          <w:rFonts w:ascii="Arial" w:hAnsi="Arial" w:cs="Arial"/>
          <w:sz w:val="24"/>
          <w:szCs w:val="24"/>
        </w:rPr>
        <w:t xml:space="preserve"> Άρθρο 362</w:t>
      </w:r>
    </w:p>
    <w:p w:rsidR="007C4CB4" w:rsidRPr="007C4CB4" w:rsidRDefault="007C4CB4" w:rsidP="007C4CB4">
      <w:pPr>
        <w:spacing w:line="360" w:lineRule="auto"/>
        <w:jc w:val="both"/>
        <w:rPr>
          <w:rFonts w:ascii="Arial" w:hAnsi="Arial" w:cs="Arial"/>
          <w:sz w:val="24"/>
          <w:szCs w:val="24"/>
        </w:rPr>
      </w:pPr>
      <w:r w:rsidRPr="007C4CB4">
        <w:rPr>
          <w:rFonts w:ascii="Arial" w:hAnsi="Arial" w:cs="Arial"/>
          <w:sz w:val="24"/>
          <w:szCs w:val="24"/>
        </w:rPr>
        <w:t>Δυσφήμηση</w:t>
      </w:r>
    </w:p>
    <w:p w:rsidR="007C4CB4" w:rsidRPr="007C4CB4" w:rsidRDefault="007C4CB4" w:rsidP="007C4CB4">
      <w:pPr>
        <w:spacing w:line="360" w:lineRule="auto"/>
        <w:jc w:val="both"/>
        <w:rPr>
          <w:rFonts w:ascii="Arial" w:hAnsi="Arial" w:cs="Arial"/>
          <w:sz w:val="24"/>
          <w:szCs w:val="24"/>
        </w:rPr>
      </w:pPr>
      <w:r w:rsidRPr="007C4CB4">
        <w:rPr>
          <w:rFonts w:ascii="Arial" w:hAnsi="Arial" w:cs="Arial"/>
          <w:sz w:val="24"/>
          <w:szCs w:val="24"/>
        </w:rPr>
        <w:t>Όποιος με οποιονδήποτε τρόπο ενώπιον τρίτου ισχυρίζεται ή διαδίδει για κάποιον άλλον γεγονός που μπορεί να βλάψει την τιμή ή την υπόληψή του τιμωρείται με φυλάκιση έως ένα έτος ή χρηματική ποινή. Αν η πράξη τελέστηκε δημόσια με οποιονδήποτε τρόπο ή μέσω διαδικτύου, επιβάλλεται φυλάκιση έως τρία έτη ή χρηματική ποινή.</w:t>
      </w:r>
    </w:p>
    <w:p w:rsidR="007C4CB4" w:rsidRPr="007C4CB4" w:rsidRDefault="007C4CB4" w:rsidP="007C4CB4">
      <w:pPr>
        <w:spacing w:line="360" w:lineRule="auto"/>
        <w:jc w:val="both"/>
        <w:rPr>
          <w:rFonts w:ascii="Arial" w:hAnsi="Arial" w:cs="Arial"/>
          <w:sz w:val="24"/>
          <w:szCs w:val="24"/>
        </w:rPr>
      </w:pPr>
      <w:r w:rsidRPr="007C4CB4">
        <w:rPr>
          <w:rFonts w:ascii="Arial" w:hAnsi="Arial" w:cs="Arial"/>
          <w:sz w:val="24"/>
          <w:szCs w:val="24"/>
        </w:rPr>
        <w:t>Άρθρο 363</w:t>
      </w:r>
    </w:p>
    <w:p w:rsidR="007C4CB4" w:rsidRPr="007C4CB4" w:rsidRDefault="007C4CB4" w:rsidP="007C4CB4">
      <w:pPr>
        <w:spacing w:line="360" w:lineRule="auto"/>
        <w:jc w:val="both"/>
        <w:rPr>
          <w:rFonts w:ascii="Arial" w:hAnsi="Arial" w:cs="Arial"/>
          <w:sz w:val="24"/>
          <w:szCs w:val="24"/>
        </w:rPr>
      </w:pPr>
      <w:r w:rsidRPr="007C4CB4">
        <w:rPr>
          <w:rFonts w:ascii="Arial" w:hAnsi="Arial" w:cs="Arial"/>
          <w:sz w:val="24"/>
          <w:szCs w:val="24"/>
        </w:rPr>
        <w:t>Συκοφαντική Δυσφήμηση</w:t>
      </w:r>
    </w:p>
    <w:p w:rsidR="007C4CB4" w:rsidRPr="007C4CB4" w:rsidRDefault="007C4CB4" w:rsidP="007C4CB4">
      <w:pPr>
        <w:spacing w:line="360" w:lineRule="auto"/>
        <w:jc w:val="both"/>
        <w:rPr>
          <w:rFonts w:ascii="Arial" w:hAnsi="Arial" w:cs="Arial"/>
          <w:sz w:val="24"/>
          <w:szCs w:val="24"/>
        </w:rPr>
      </w:pPr>
      <w:r w:rsidRPr="007C4CB4">
        <w:rPr>
          <w:rFonts w:ascii="Arial" w:hAnsi="Arial" w:cs="Arial"/>
          <w:sz w:val="24"/>
          <w:szCs w:val="24"/>
        </w:rPr>
        <w:t>Αν στην περίπτωση του προηγούμενου άρθρου, το γεγονός είναι ψευδές και ο υπαίτιος γνώριζε ότι αυτό είναι ψευδές τιμωρείται με φυλάκιση τουλάχιστον τριών μηνών και χρηματική ποινή και αν τελεί την πράξη δημόσια με οποιονδήποτε τρόπο ή μέσω του διαδικτύου, με φυλάκιση τουλάχιστον έξι μηνών και χρηματική ποινή.</w:t>
      </w:r>
    </w:p>
    <w:p w:rsidR="007C4CB4" w:rsidRPr="007C4CB4" w:rsidRDefault="007C4CB4" w:rsidP="007C4CB4">
      <w:pPr>
        <w:spacing w:line="360" w:lineRule="auto"/>
        <w:jc w:val="both"/>
        <w:rPr>
          <w:rFonts w:ascii="Arial" w:hAnsi="Arial" w:cs="Arial"/>
          <w:sz w:val="24"/>
          <w:szCs w:val="24"/>
        </w:rPr>
      </w:pPr>
    </w:p>
    <w:p w:rsidR="007C4CB4" w:rsidRPr="007C4CB4" w:rsidRDefault="007C4CB4" w:rsidP="007C4CB4">
      <w:pPr>
        <w:spacing w:line="360" w:lineRule="auto"/>
        <w:jc w:val="both"/>
        <w:rPr>
          <w:rFonts w:ascii="Arial" w:hAnsi="Arial" w:cs="Arial"/>
          <w:sz w:val="24"/>
          <w:szCs w:val="24"/>
        </w:rPr>
      </w:pPr>
      <w:r w:rsidRPr="007C4CB4">
        <w:rPr>
          <w:rFonts w:ascii="Arial" w:hAnsi="Arial" w:cs="Arial"/>
          <w:sz w:val="24"/>
          <w:szCs w:val="24"/>
        </w:rPr>
        <w:t xml:space="preserve"> </w:t>
      </w:r>
    </w:p>
    <w:p w:rsidR="007C4CB4" w:rsidRPr="007C4CB4" w:rsidRDefault="007C4CB4" w:rsidP="007C4CB4">
      <w:pPr>
        <w:spacing w:line="360" w:lineRule="auto"/>
        <w:jc w:val="both"/>
        <w:rPr>
          <w:rFonts w:ascii="Arial" w:hAnsi="Arial" w:cs="Arial"/>
          <w:sz w:val="24"/>
          <w:szCs w:val="24"/>
        </w:rPr>
      </w:pPr>
      <w:r w:rsidRPr="007C4CB4">
        <w:rPr>
          <w:rFonts w:ascii="Arial" w:hAnsi="Arial" w:cs="Arial"/>
          <w:sz w:val="24"/>
          <w:szCs w:val="24"/>
        </w:rPr>
        <w:t xml:space="preserve"> </w:t>
      </w:r>
    </w:p>
    <w:p w:rsidR="00A402A1" w:rsidRPr="007C4CB4" w:rsidRDefault="007C4CB4" w:rsidP="007C4CB4">
      <w:pPr>
        <w:spacing w:line="360" w:lineRule="auto"/>
        <w:jc w:val="both"/>
        <w:rPr>
          <w:rFonts w:ascii="Arial" w:hAnsi="Arial" w:cs="Arial"/>
          <w:sz w:val="24"/>
          <w:szCs w:val="24"/>
        </w:rPr>
      </w:pPr>
      <w:r w:rsidRPr="007C4CB4">
        <w:rPr>
          <w:rFonts w:ascii="Arial" w:hAnsi="Arial" w:cs="Arial"/>
          <w:sz w:val="24"/>
          <w:szCs w:val="24"/>
        </w:rPr>
        <w:t> </w:t>
      </w:r>
      <w:r w:rsidRPr="007C4CB4">
        <w:rPr>
          <w:rFonts w:ascii="Arial" w:hAnsi="Arial" w:cs="Arial"/>
          <w:sz w:val="24"/>
          <w:szCs w:val="24"/>
        </w:rPr>
        <w:br/>
        <w:t> </w:t>
      </w:r>
    </w:p>
    <w:sectPr w:rsidR="00A402A1" w:rsidRPr="007C4CB4" w:rsidSect="00A402A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20"/>
  <w:characterSpacingControl w:val="doNotCompress"/>
  <w:compat/>
  <w:rsids>
    <w:rsidRoot w:val="007C4CB4"/>
    <w:rsid w:val="004076A6"/>
    <w:rsid w:val="00703FB6"/>
    <w:rsid w:val="007C4CB4"/>
    <w:rsid w:val="009A325F"/>
    <w:rsid w:val="00A402A1"/>
    <w:rsid w:val="00A6157A"/>
    <w:rsid w:val="00C06287"/>
    <w:rsid w:val="00DE75A8"/>
    <w:rsid w:val="00F1195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2A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3897885">
      <w:bodyDiv w:val="1"/>
      <w:marLeft w:val="0"/>
      <w:marRight w:val="0"/>
      <w:marTop w:val="0"/>
      <w:marBottom w:val="0"/>
      <w:divBdr>
        <w:top w:val="none" w:sz="0" w:space="0" w:color="auto"/>
        <w:left w:val="none" w:sz="0" w:space="0" w:color="auto"/>
        <w:bottom w:val="none" w:sz="0" w:space="0" w:color="auto"/>
        <w:right w:val="none" w:sz="0" w:space="0" w:color="auto"/>
      </w:divBdr>
    </w:div>
    <w:div w:id="455560280">
      <w:bodyDiv w:val="1"/>
      <w:marLeft w:val="0"/>
      <w:marRight w:val="0"/>
      <w:marTop w:val="0"/>
      <w:marBottom w:val="0"/>
      <w:divBdr>
        <w:top w:val="none" w:sz="0" w:space="0" w:color="auto"/>
        <w:left w:val="none" w:sz="0" w:space="0" w:color="auto"/>
        <w:bottom w:val="none" w:sz="0" w:space="0" w:color="auto"/>
        <w:right w:val="none" w:sz="0" w:space="0" w:color="auto"/>
      </w:divBdr>
    </w:div>
    <w:div w:id="460653814">
      <w:bodyDiv w:val="1"/>
      <w:marLeft w:val="0"/>
      <w:marRight w:val="0"/>
      <w:marTop w:val="0"/>
      <w:marBottom w:val="0"/>
      <w:divBdr>
        <w:top w:val="none" w:sz="0" w:space="0" w:color="auto"/>
        <w:left w:val="none" w:sz="0" w:space="0" w:color="auto"/>
        <w:bottom w:val="none" w:sz="0" w:space="0" w:color="auto"/>
        <w:right w:val="none" w:sz="0" w:space="0" w:color="auto"/>
      </w:divBdr>
    </w:div>
    <w:div w:id="60909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2306</Words>
  <Characters>12457</Characters>
  <Application>Microsoft Office Word</Application>
  <DocSecurity>0</DocSecurity>
  <Lines>103</Lines>
  <Paragraphs>29</Paragraphs>
  <ScaleCrop>false</ScaleCrop>
  <Company/>
  <LinksUpToDate>false</LinksUpToDate>
  <CharactersWithSpaces>14734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2023-09-25T09:19:00Z</dcterms:created>
  <dcterms:modified xsi:type="dcterms:W3CDTF">2023-09-25T09:30:00Z</dcterms:modified>
</cp:coreProperties>
</file>